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819C0A" w14:textId="77777777" w:rsidR="00970265" w:rsidRPr="00114823" w:rsidRDefault="00970265" w:rsidP="00970265">
      <w:pPr>
        <w:jc w:val="center"/>
        <w:rPr>
          <w:rFonts w:ascii="Arial" w:hAnsi="Arial" w:cs="Arial"/>
          <w:b/>
        </w:rPr>
      </w:pPr>
      <w:r w:rsidRPr="00114823">
        <w:rPr>
          <w:rFonts w:ascii="Arial" w:hAnsi="Arial" w:cs="Arial"/>
          <w:b/>
        </w:rPr>
        <w:t>GLOBAL HEALTH CRISES, PANDEMICS, AND POLICY CHALLENGES</w:t>
      </w:r>
    </w:p>
    <w:p w14:paraId="7A4BDBCF" w14:textId="77777777" w:rsidR="00970265" w:rsidRPr="00114823" w:rsidRDefault="00970265" w:rsidP="00970265">
      <w:pPr>
        <w:jc w:val="center"/>
        <w:rPr>
          <w:rFonts w:ascii="Arial" w:hAnsi="Arial" w:cs="Arial"/>
          <w:b/>
        </w:rPr>
      </w:pPr>
      <w:r w:rsidRPr="00114823">
        <w:rPr>
          <w:rFonts w:ascii="Arial" w:hAnsi="Arial" w:cs="Arial"/>
          <w:b/>
        </w:rPr>
        <w:t>Approaches to Teaching in Community Colleges</w:t>
      </w:r>
    </w:p>
    <w:p w14:paraId="4B3C8C89" w14:textId="77777777" w:rsidR="00970265" w:rsidRPr="00114823" w:rsidRDefault="00970265" w:rsidP="00970265">
      <w:pPr>
        <w:jc w:val="center"/>
        <w:rPr>
          <w:rFonts w:ascii="Arial" w:hAnsi="Arial" w:cs="Arial"/>
          <w:b/>
        </w:rPr>
      </w:pPr>
      <w:r w:rsidRPr="00114823">
        <w:rPr>
          <w:rFonts w:ascii="Arial" w:hAnsi="Arial" w:cs="Arial"/>
          <w:b/>
        </w:rPr>
        <w:t>April 9-11, 2015</w:t>
      </w:r>
    </w:p>
    <w:p w14:paraId="6CE832D1" w14:textId="77777777" w:rsidR="00970265" w:rsidRPr="00114823" w:rsidRDefault="00970265" w:rsidP="00970265">
      <w:pPr>
        <w:jc w:val="center"/>
        <w:rPr>
          <w:rFonts w:ascii="Arial" w:hAnsi="Arial" w:cs="Arial"/>
          <w:b/>
        </w:rPr>
      </w:pPr>
      <w:r w:rsidRPr="00114823">
        <w:rPr>
          <w:rFonts w:ascii="Arial" w:hAnsi="Arial" w:cs="Arial"/>
          <w:b/>
          <w:noProof/>
        </w:rPr>
        <w:drawing>
          <wp:inline distT="0" distB="0" distL="0" distR="0" wp14:anchorId="49718841" wp14:editId="2384F231">
            <wp:extent cx="731520" cy="7010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32642" cy="702115"/>
                    </a:xfrm>
                    <a:prstGeom prst="rect">
                      <a:avLst/>
                    </a:prstGeom>
                    <a:noFill/>
                  </pic:spPr>
                </pic:pic>
              </a:graphicData>
            </a:graphic>
          </wp:inline>
        </w:drawing>
      </w:r>
    </w:p>
    <w:p w14:paraId="22F26DF8" w14:textId="06B68C4F" w:rsidR="00970265" w:rsidRPr="00114823" w:rsidRDefault="00970265" w:rsidP="00970265">
      <w:pPr>
        <w:jc w:val="center"/>
        <w:rPr>
          <w:rFonts w:ascii="Arial" w:hAnsi="Arial" w:cs="Arial"/>
          <w:b/>
        </w:rPr>
      </w:pPr>
      <w:r w:rsidRPr="00114823">
        <w:rPr>
          <w:rFonts w:ascii="Arial" w:hAnsi="Arial" w:cs="Arial"/>
          <w:b/>
        </w:rPr>
        <w:t>P</w:t>
      </w:r>
      <w:r>
        <w:rPr>
          <w:rFonts w:ascii="Arial" w:hAnsi="Arial" w:cs="Arial"/>
          <w:b/>
        </w:rPr>
        <w:t>ARTICIPANTS</w:t>
      </w:r>
    </w:p>
    <w:p w14:paraId="70879F0B" w14:textId="77777777" w:rsidR="00970265" w:rsidRDefault="00970265"/>
    <w:p w14:paraId="1DED6D52" w14:textId="77777777" w:rsidR="00970265" w:rsidRDefault="00970265"/>
    <w:p w14:paraId="697EA61F" w14:textId="5AC16F2B" w:rsidR="00970265" w:rsidRDefault="00970265" w:rsidP="00970265">
      <w:pPr>
        <w:rPr>
          <w:rFonts w:ascii="Arial" w:hAnsi="Arial" w:cs="Arial"/>
        </w:rPr>
      </w:pPr>
      <w:r w:rsidRPr="00970265">
        <w:rPr>
          <w:rFonts w:ascii="Arial" w:hAnsi="Arial" w:cs="Arial"/>
          <w:b/>
          <w:bCs/>
        </w:rPr>
        <w:t xml:space="preserve">Gillian Backus, </w:t>
      </w:r>
      <w:r w:rsidRPr="00970265">
        <w:rPr>
          <w:rFonts w:ascii="Arial" w:hAnsi="Arial" w:cs="Arial"/>
          <w:bCs/>
        </w:rPr>
        <w:t>Ph.D.</w:t>
      </w:r>
      <w:r w:rsidRPr="00970265">
        <w:rPr>
          <w:rFonts w:ascii="Arial" w:hAnsi="Arial" w:cs="Arial"/>
          <w:b/>
          <w:bCs/>
        </w:rPr>
        <w:t xml:space="preserve"> </w:t>
      </w:r>
      <w:r w:rsidRPr="00970265">
        <w:rPr>
          <w:rFonts w:ascii="Arial" w:hAnsi="Arial" w:cs="Arial"/>
          <w:bCs/>
        </w:rPr>
        <w:t>is Professor of Biology at Northern Virginia Community College, Loudoun Campus where she teaches Anatomy and Physiology &amp; Biology.  A toxicologist by training, Gillian has worked for the US EPA in Washington, DC</w:t>
      </w:r>
      <w:r w:rsidRPr="00970265">
        <w:rPr>
          <w:rFonts w:ascii="Arial" w:hAnsi="Arial" w:cs="Arial"/>
          <w:b/>
          <w:bCs/>
        </w:rPr>
        <w:t xml:space="preserve"> </w:t>
      </w:r>
      <w:r w:rsidRPr="00970265">
        <w:rPr>
          <w:rFonts w:ascii="Arial" w:hAnsi="Arial" w:cs="Arial"/>
          <w:bCs/>
        </w:rPr>
        <w:t>assessing chemical risk assessment.</w:t>
      </w:r>
      <w:r w:rsidRPr="00970265">
        <w:rPr>
          <w:rFonts w:ascii="Arial" w:hAnsi="Arial" w:cs="Arial"/>
        </w:rPr>
        <w:t xml:space="preserve"> She earned her Ph.D. from the University of North Carolina-Chapel Hill.  There, she studied the mechanisms underlying differential susceptibility to ground level ozone by comparing the role of specific innate immune (cytokine) genetic polymorphisms in mediating inflammation in the lung in response to ozone exposure. </w:t>
      </w:r>
      <w:r w:rsidRPr="00970265">
        <w:rPr>
          <w:rFonts w:ascii="Arial" w:hAnsi="Arial" w:cs="Arial"/>
          <w:b/>
          <w:bCs/>
        </w:rPr>
        <w:t xml:space="preserve"> </w:t>
      </w:r>
      <w:r w:rsidRPr="00970265">
        <w:rPr>
          <w:rFonts w:ascii="Arial" w:hAnsi="Arial" w:cs="Arial"/>
        </w:rPr>
        <w:t xml:space="preserve">Gillian also served as Science and Technology Policy Fellow at the National Academies of Science where she got a first hand look at the role of science in policy and politics. Gillian’s pedagogical interests </w:t>
      </w:r>
      <w:r w:rsidR="0007117B">
        <w:rPr>
          <w:rFonts w:ascii="Arial" w:hAnsi="Arial" w:cs="Arial"/>
        </w:rPr>
        <w:t>focus</w:t>
      </w:r>
      <w:r w:rsidRPr="00970265">
        <w:rPr>
          <w:rFonts w:ascii="Arial" w:hAnsi="Arial" w:cs="Arial"/>
        </w:rPr>
        <w:t xml:space="preserve"> on increasing cross-disciplinary course collaboration and improving scientific literacy through civic responsibility (www.sencer.net). She has recently redesigned her Biology class to center on the theme of “Food and Cancer”. Before graduate school, Gillian taught high school biology, coached, and served as dormitory “parent” at Phillips Exeter Academy (NH) and The Lawrenceville School (NJ).  She graduated magna cum laude with a B.A. from Mount Holyoke College.  She is happily married and lives with her four-year old son and two dogs in Vienna, VA. Gillian has a passion for the outdoors and environmental stewardship, and enjoys backpacking, kayaking and traveling.</w:t>
      </w:r>
      <w:r w:rsidR="003E2FD6">
        <w:rPr>
          <w:rFonts w:ascii="Arial" w:hAnsi="Arial" w:cs="Arial"/>
        </w:rPr>
        <w:t xml:space="preserve"> She can be reached at gbackus@nvcc.edu.</w:t>
      </w:r>
    </w:p>
    <w:p w14:paraId="42F2B315" w14:textId="77777777" w:rsidR="00970265" w:rsidRDefault="00970265" w:rsidP="00970265">
      <w:pPr>
        <w:rPr>
          <w:rFonts w:ascii="Arial" w:hAnsi="Arial" w:cs="Arial"/>
        </w:rPr>
      </w:pPr>
    </w:p>
    <w:p w14:paraId="1A7B46E8" w14:textId="77777777" w:rsidR="00970265" w:rsidRPr="00970265" w:rsidRDefault="00970265" w:rsidP="00970265">
      <w:pPr>
        <w:rPr>
          <w:rFonts w:ascii="Arial" w:eastAsia="Times New Roman" w:hAnsi="Arial" w:cs="Arial"/>
        </w:rPr>
      </w:pPr>
      <w:proofErr w:type="spellStart"/>
      <w:r w:rsidRPr="00970265">
        <w:rPr>
          <w:rFonts w:ascii="Arial" w:eastAsia="Times New Roman" w:hAnsi="Arial" w:cs="Arial"/>
          <w:b/>
          <w:color w:val="222222"/>
          <w:shd w:val="clear" w:color="auto" w:fill="FFFFFF"/>
        </w:rPr>
        <w:t>María</w:t>
      </w:r>
      <w:proofErr w:type="spellEnd"/>
      <w:r w:rsidRPr="00970265">
        <w:rPr>
          <w:rFonts w:ascii="Arial" w:eastAsia="Times New Roman" w:hAnsi="Arial" w:cs="Arial"/>
          <w:b/>
          <w:color w:val="222222"/>
          <w:shd w:val="clear" w:color="auto" w:fill="FFFFFF"/>
        </w:rPr>
        <w:t xml:space="preserve"> I. Bryant</w:t>
      </w:r>
      <w:r w:rsidRPr="00970265">
        <w:rPr>
          <w:rFonts w:ascii="Arial" w:eastAsia="Times New Roman" w:hAnsi="Arial" w:cs="Arial"/>
          <w:color w:val="222222"/>
          <w:shd w:val="clear" w:color="auto" w:fill="FFFFFF"/>
        </w:rPr>
        <w:t xml:space="preserve"> is Professor of Sociology in the Division of Social Sciences and Public Services at the College of Southern Maryland. She holds a Ph.D. in sociology from American University in Washington, D.C., and a Doctor of Arts and a Masters of Arts from George Mason University. Born and raised in Puerto Rico, Maria completed her undergraduate studies at the University of Puerto Rico. She has expertise in gender scholarship with a focus on feminism and nationalism, social movements, and macrosociology. She has developed a module about women’s roles in peacebuilding and conflict resolution in Puerto Rico, focusing on the context of the Caribbean and Latin American region. She teaches a course entitled</w:t>
      </w:r>
      <w:r w:rsidRPr="00970265">
        <w:rPr>
          <w:rStyle w:val="apple-converted-space"/>
          <w:rFonts w:ascii="Arial" w:eastAsia="Times New Roman" w:hAnsi="Arial" w:cs="Arial"/>
          <w:color w:val="222222"/>
          <w:shd w:val="clear" w:color="auto" w:fill="FFFFFF"/>
        </w:rPr>
        <w:t> </w:t>
      </w:r>
      <w:r w:rsidRPr="00970265">
        <w:rPr>
          <w:rFonts w:ascii="Arial" w:eastAsia="Times New Roman" w:hAnsi="Arial" w:cs="Arial"/>
          <w:i/>
          <w:iCs/>
          <w:color w:val="222222"/>
          <w:shd w:val="clear" w:color="auto" w:fill="FFFFFF"/>
        </w:rPr>
        <w:t xml:space="preserve">Sociology of Third </w:t>
      </w:r>
      <w:proofErr w:type="gramStart"/>
      <w:r w:rsidRPr="00970265">
        <w:rPr>
          <w:rFonts w:ascii="Arial" w:eastAsia="Times New Roman" w:hAnsi="Arial" w:cs="Arial"/>
          <w:i/>
          <w:iCs/>
          <w:color w:val="222222"/>
          <w:shd w:val="clear" w:color="auto" w:fill="FFFFFF"/>
        </w:rPr>
        <w:t>World</w:t>
      </w:r>
      <w:proofErr w:type="gramEnd"/>
      <w:r w:rsidRPr="00970265">
        <w:rPr>
          <w:rFonts w:ascii="Arial" w:eastAsia="Times New Roman" w:hAnsi="Arial" w:cs="Arial"/>
          <w:i/>
          <w:iCs/>
          <w:color w:val="222222"/>
          <w:shd w:val="clear" w:color="auto" w:fill="FFFFFF"/>
        </w:rPr>
        <w:t xml:space="preserve"> Societies</w:t>
      </w:r>
      <w:r w:rsidRPr="00970265">
        <w:rPr>
          <w:rStyle w:val="apple-converted-space"/>
          <w:rFonts w:ascii="Arial" w:eastAsia="Times New Roman" w:hAnsi="Arial" w:cs="Arial"/>
          <w:color w:val="222222"/>
          <w:shd w:val="clear" w:color="auto" w:fill="FFFFFF"/>
        </w:rPr>
        <w:t> </w:t>
      </w:r>
      <w:r w:rsidRPr="00970265">
        <w:rPr>
          <w:rFonts w:ascii="Arial" w:eastAsia="Times New Roman" w:hAnsi="Arial" w:cs="Arial"/>
          <w:color w:val="222222"/>
          <w:shd w:val="clear" w:color="auto" w:fill="FFFFFF"/>
        </w:rPr>
        <w:t>with a focus on development and human rights, and is developing a course on global health with a focus on social determinants of health, environmental health and human rights. She can be reached at:</w:t>
      </w:r>
      <w:r w:rsidRPr="00970265">
        <w:rPr>
          <w:rStyle w:val="apple-converted-space"/>
          <w:rFonts w:ascii="Arial" w:eastAsia="Times New Roman" w:hAnsi="Arial" w:cs="Arial"/>
          <w:color w:val="222222"/>
          <w:shd w:val="clear" w:color="auto" w:fill="FFFFFF"/>
        </w:rPr>
        <w:t> </w:t>
      </w:r>
      <w:r w:rsidRPr="00970265">
        <w:rPr>
          <w:rFonts w:ascii="Arial" w:eastAsia="Times New Roman" w:hAnsi="Arial" w:cs="Arial"/>
        </w:rPr>
        <w:fldChar w:fldCharType="begin"/>
      </w:r>
      <w:r w:rsidRPr="00970265">
        <w:rPr>
          <w:rFonts w:ascii="Arial" w:eastAsia="Times New Roman" w:hAnsi="Arial" w:cs="Arial"/>
        </w:rPr>
        <w:instrText xml:space="preserve"> HYPERLINK "http://MariaB@csmd.edu./" \t "_blank" </w:instrText>
      </w:r>
      <w:r w:rsidRPr="00970265">
        <w:rPr>
          <w:rFonts w:ascii="Arial" w:eastAsia="Times New Roman" w:hAnsi="Arial" w:cs="Arial"/>
        </w:rPr>
        <w:fldChar w:fldCharType="separate"/>
      </w:r>
      <w:r w:rsidRPr="00970265">
        <w:rPr>
          <w:rStyle w:val="Hyperlink"/>
          <w:rFonts w:ascii="Arial" w:eastAsia="Times New Roman" w:hAnsi="Arial" w:cs="Arial"/>
          <w:color w:val="auto"/>
          <w:u w:val="none"/>
          <w:shd w:val="clear" w:color="auto" w:fill="FFFFFF"/>
        </w:rPr>
        <w:t>MariaB@csmd.edu.</w:t>
      </w:r>
      <w:r w:rsidRPr="00970265">
        <w:rPr>
          <w:rFonts w:ascii="Arial" w:eastAsia="Times New Roman" w:hAnsi="Arial" w:cs="Arial"/>
        </w:rPr>
        <w:fldChar w:fldCharType="end"/>
      </w:r>
    </w:p>
    <w:p w14:paraId="73CCFFB9" w14:textId="77777777" w:rsidR="00970265" w:rsidRPr="00970265" w:rsidRDefault="00970265" w:rsidP="00970265">
      <w:pPr>
        <w:rPr>
          <w:rFonts w:ascii="Arial" w:hAnsi="Arial" w:cs="Arial"/>
        </w:rPr>
      </w:pPr>
    </w:p>
    <w:p w14:paraId="435AB6AB" w14:textId="77777777" w:rsidR="00970265" w:rsidRDefault="00970265" w:rsidP="000769D2">
      <w:pPr>
        <w:rPr>
          <w:rFonts w:ascii="Arial" w:hAnsi="Arial" w:cs="Arial"/>
          <w:b/>
        </w:rPr>
      </w:pPr>
    </w:p>
    <w:p w14:paraId="4528CC8B" w14:textId="49D2BCE1" w:rsidR="000769D2" w:rsidRDefault="000769D2" w:rsidP="000769D2">
      <w:pPr>
        <w:rPr>
          <w:rFonts w:ascii="Arial" w:hAnsi="Arial" w:cs="Arial"/>
        </w:rPr>
      </w:pPr>
      <w:r w:rsidRPr="00970265">
        <w:rPr>
          <w:rFonts w:ascii="Arial" w:hAnsi="Arial" w:cs="Arial"/>
          <w:b/>
        </w:rPr>
        <w:lastRenderedPageBreak/>
        <w:t>Francisca (Frankie) Burg-</w:t>
      </w:r>
      <w:proofErr w:type="spellStart"/>
      <w:r w:rsidRPr="00970265">
        <w:rPr>
          <w:rFonts w:ascii="Arial" w:hAnsi="Arial" w:cs="Arial"/>
          <w:b/>
        </w:rPr>
        <w:t>Feret</w:t>
      </w:r>
      <w:proofErr w:type="spellEnd"/>
      <w:r w:rsidRPr="00970265">
        <w:rPr>
          <w:rFonts w:ascii="Arial" w:hAnsi="Arial" w:cs="Arial"/>
        </w:rPr>
        <w:t xml:space="preserve"> is a registered nurse with 30 years of clinical and teaching experience. Her current position is Professor of Nursing in the Humber College/University of New Brunswick Collaborative Bachelor of Nursing Program in Toronto, Canada. Her specialty area of teaching and learning is in mother/child/neonatal nursing and the global health issues of mothers and children in developing countries. Frankie is also the executive director of Silent Children’s Mission, a Canadian charity whose mission is to assist the poorest of the poor especially vulnerable children. Through collaboration and communication with missionaries in developing countries, she provides service and monetary support while respecting the culture and ideas for change from under-resourced communities. She has visited and worked with many missionaries in Guatemala, Haiti, Honduras, Zambia and Malawi and other countries. The concept of social justice is imbedded into the nursing curriculum at Humber and Frankie was able to bring student learning and service together this past February 2015 when she led an inter-professional team to Guatemala consisting of BN, PN and ECEAS final placement students as well as a family physician and a </w:t>
      </w:r>
      <w:r w:rsidR="00970265" w:rsidRPr="00970265">
        <w:rPr>
          <w:rFonts w:ascii="Arial" w:hAnsi="Arial" w:cs="Arial"/>
        </w:rPr>
        <w:t>pediatrician</w:t>
      </w:r>
      <w:r w:rsidRPr="00970265">
        <w:rPr>
          <w:rFonts w:ascii="Arial" w:hAnsi="Arial" w:cs="Arial"/>
        </w:rPr>
        <w:t>. This immersion experience created the opportunity for the team to provide health services to hundreds of children and families. She will be travelling to Liberia in June on behalf of the charity.</w:t>
      </w:r>
      <w:r w:rsidR="00970265">
        <w:rPr>
          <w:rFonts w:ascii="Arial" w:hAnsi="Arial" w:cs="Arial"/>
        </w:rPr>
        <w:t xml:space="preserve"> </w:t>
      </w:r>
      <w:r w:rsidRPr="00970265">
        <w:rPr>
          <w:rFonts w:ascii="Arial" w:hAnsi="Arial" w:cs="Arial"/>
        </w:rPr>
        <w:t>She has a Bachelor of Science in Nursing from Ryerson University in Toronto and a Master of Nursing from the University of Toronto.</w:t>
      </w:r>
      <w:r w:rsidR="00970265">
        <w:rPr>
          <w:rFonts w:ascii="Arial" w:hAnsi="Arial" w:cs="Arial"/>
        </w:rPr>
        <w:t xml:space="preserve"> She can be reached at</w:t>
      </w:r>
      <w:r w:rsidR="003E2FD6">
        <w:rPr>
          <w:rFonts w:ascii="Arial" w:hAnsi="Arial" w:cs="Arial"/>
        </w:rPr>
        <w:t xml:space="preserve"> francisca.burg-feret@humber.ca.</w:t>
      </w:r>
    </w:p>
    <w:p w14:paraId="1EC52776" w14:textId="77777777" w:rsidR="00970265" w:rsidRDefault="00970265" w:rsidP="000769D2">
      <w:pPr>
        <w:rPr>
          <w:rFonts w:ascii="Arial" w:hAnsi="Arial" w:cs="Arial"/>
        </w:rPr>
      </w:pPr>
    </w:p>
    <w:p w14:paraId="0C878C86" w14:textId="3D379574" w:rsidR="00970265" w:rsidRDefault="00970265" w:rsidP="000769D2">
      <w:pPr>
        <w:rPr>
          <w:rFonts w:ascii="Arial" w:hAnsi="Arial" w:cs="Arial"/>
        </w:rPr>
      </w:pPr>
      <w:r w:rsidRPr="00970265">
        <w:rPr>
          <w:rFonts w:ascii="Arial" w:eastAsia="Times New Roman" w:hAnsi="Arial" w:cs="Arial"/>
          <w:b/>
          <w:color w:val="222222"/>
          <w:shd w:val="clear" w:color="auto" w:fill="FFFFFF"/>
        </w:rPr>
        <w:t xml:space="preserve">Lena </w:t>
      </w:r>
      <w:proofErr w:type="spellStart"/>
      <w:r w:rsidRPr="00970265">
        <w:rPr>
          <w:rFonts w:ascii="Arial" w:eastAsia="Times New Roman" w:hAnsi="Arial" w:cs="Arial"/>
          <w:b/>
          <w:color w:val="222222"/>
          <w:shd w:val="clear" w:color="auto" w:fill="FFFFFF"/>
        </w:rPr>
        <w:t>Choudhary</w:t>
      </w:r>
      <w:proofErr w:type="spellEnd"/>
      <w:r w:rsidRPr="00970265">
        <w:rPr>
          <w:rFonts w:ascii="Arial" w:eastAsia="Times New Roman" w:hAnsi="Arial" w:cs="Arial"/>
          <w:color w:val="222222"/>
          <w:shd w:val="clear" w:color="auto" w:fill="FFFFFF"/>
        </w:rPr>
        <w:t>,</w:t>
      </w:r>
      <w:r>
        <w:rPr>
          <w:rFonts w:ascii="Arial" w:eastAsia="Times New Roman" w:hAnsi="Arial" w:cs="Arial"/>
          <w:color w:val="222222"/>
          <w:shd w:val="clear" w:color="auto" w:fill="FFFFFF"/>
        </w:rPr>
        <w:t xml:space="preserve"> </w:t>
      </w:r>
      <w:r w:rsidRPr="00970265">
        <w:rPr>
          <w:rFonts w:ascii="Arial" w:eastAsia="Times New Roman" w:hAnsi="Arial" w:cs="Arial"/>
          <w:color w:val="222222"/>
          <w:shd w:val="clear" w:color="auto" w:fill="FFFFFF"/>
        </w:rPr>
        <w:t xml:space="preserve">JD, MS, RN is an assistant professor of nursing for Anne Arundel </w:t>
      </w:r>
      <w:r>
        <w:rPr>
          <w:rFonts w:ascii="Arial" w:eastAsia="Times New Roman" w:hAnsi="Arial" w:cs="Arial"/>
          <w:color w:val="222222"/>
          <w:shd w:val="clear" w:color="auto" w:fill="FFFFFF"/>
        </w:rPr>
        <w:t>C</w:t>
      </w:r>
      <w:r w:rsidRPr="00970265">
        <w:rPr>
          <w:rFonts w:ascii="Arial" w:eastAsia="Times New Roman" w:hAnsi="Arial" w:cs="Arial"/>
          <w:color w:val="222222"/>
          <w:shd w:val="clear" w:color="auto" w:fill="FFFFFF"/>
        </w:rPr>
        <w:t xml:space="preserve">ommunity College.  She has been teaching for over 8 years.  Her content focus is </w:t>
      </w:r>
      <w:r>
        <w:rPr>
          <w:rFonts w:ascii="Arial" w:eastAsia="Times New Roman" w:hAnsi="Arial" w:cs="Arial"/>
          <w:color w:val="222222"/>
          <w:shd w:val="clear" w:color="auto" w:fill="FFFFFF"/>
        </w:rPr>
        <w:t>on</w:t>
      </w:r>
      <w:r w:rsidRPr="00970265">
        <w:rPr>
          <w:rFonts w:ascii="Arial" w:eastAsia="Times New Roman" w:hAnsi="Arial" w:cs="Arial"/>
          <w:color w:val="222222"/>
          <w:shd w:val="clear" w:color="auto" w:fill="FFFFFF"/>
        </w:rPr>
        <w:t xml:space="preserve"> legal and ethical issues in nursing</w:t>
      </w:r>
      <w:r>
        <w:rPr>
          <w:rFonts w:ascii="Arial" w:eastAsia="Times New Roman" w:hAnsi="Arial" w:cs="Arial"/>
          <w:color w:val="222222"/>
          <w:shd w:val="clear" w:color="auto" w:fill="FFFFFF"/>
        </w:rPr>
        <w:t>.  She also concentrates</w:t>
      </w:r>
      <w:r w:rsidRPr="00970265">
        <w:rPr>
          <w:rFonts w:ascii="Arial" w:eastAsia="Times New Roman" w:hAnsi="Arial" w:cs="Arial"/>
          <w:color w:val="222222"/>
          <w:shd w:val="clear" w:color="auto" w:fill="FFFFFF"/>
        </w:rPr>
        <w:t xml:space="preserve"> </w:t>
      </w:r>
      <w:r>
        <w:rPr>
          <w:rFonts w:ascii="Arial" w:eastAsia="Times New Roman" w:hAnsi="Arial" w:cs="Arial"/>
          <w:color w:val="222222"/>
          <w:shd w:val="clear" w:color="auto" w:fill="FFFFFF"/>
        </w:rPr>
        <w:t>on</w:t>
      </w:r>
      <w:r w:rsidRPr="00970265">
        <w:rPr>
          <w:rFonts w:ascii="Arial" w:eastAsia="Times New Roman" w:hAnsi="Arial" w:cs="Arial"/>
          <w:color w:val="222222"/>
          <w:shd w:val="clear" w:color="auto" w:fill="FFFFFF"/>
        </w:rPr>
        <w:t xml:space="preserve"> work environments</w:t>
      </w:r>
      <w:r>
        <w:rPr>
          <w:rFonts w:ascii="Arial" w:eastAsia="Times New Roman" w:hAnsi="Arial" w:cs="Arial"/>
          <w:color w:val="222222"/>
          <w:shd w:val="clear" w:color="auto" w:fill="FFFFFF"/>
        </w:rPr>
        <w:t xml:space="preserve">, looking </w:t>
      </w:r>
      <w:r w:rsidRPr="00970265">
        <w:rPr>
          <w:rFonts w:ascii="Arial" w:eastAsia="Times New Roman" w:hAnsi="Arial" w:cs="Arial"/>
          <w:color w:val="222222"/>
          <w:shd w:val="clear" w:color="auto" w:fill="FFFFFF"/>
        </w:rPr>
        <w:t>particularly</w:t>
      </w:r>
      <w:r>
        <w:rPr>
          <w:rFonts w:ascii="Arial" w:eastAsia="Times New Roman" w:hAnsi="Arial" w:cs="Arial"/>
          <w:color w:val="222222"/>
          <w:shd w:val="clear" w:color="auto" w:fill="FFFFFF"/>
        </w:rPr>
        <w:t xml:space="preserve"> at</w:t>
      </w:r>
      <w:r w:rsidRPr="00970265">
        <w:rPr>
          <w:rFonts w:ascii="Arial" w:eastAsia="Times New Roman" w:hAnsi="Arial" w:cs="Arial"/>
          <w:color w:val="222222"/>
          <w:shd w:val="clear" w:color="auto" w:fill="FFFFFF"/>
        </w:rPr>
        <w:t xml:space="preserve"> lateral violence or bullying in the nursing profession.  She has presented at numerous conferences and faculty and student forums on </w:t>
      </w:r>
      <w:r>
        <w:rPr>
          <w:rFonts w:ascii="Arial" w:eastAsia="Times New Roman" w:hAnsi="Arial" w:cs="Arial"/>
          <w:color w:val="222222"/>
          <w:shd w:val="clear" w:color="auto" w:fill="FFFFFF"/>
        </w:rPr>
        <w:t>lateral violence</w:t>
      </w:r>
      <w:r w:rsidRPr="00970265">
        <w:rPr>
          <w:rFonts w:ascii="Arial" w:eastAsia="Times New Roman" w:hAnsi="Arial" w:cs="Arial"/>
          <w:color w:val="222222"/>
          <w:shd w:val="clear" w:color="auto" w:fill="FFFFFF"/>
        </w:rPr>
        <w:t xml:space="preserve"> She has taught at the </w:t>
      </w:r>
      <w:r>
        <w:rPr>
          <w:rFonts w:ascii="Arial" w:eastAsia="Times New Roman" w:hAnsi="Arial" w:cs="Arial"/>
          <w:color w:val="222222"/>
          <w:shd w:val="clear" w:color="auto" w:fill="FFFFFF"/>
        </w:rPr>
        <w:t>b</w:t>
      </w:r>
      <w:r w:rsidRPr="00970265">
        <w:rPr>
          <w:rFonts w:ascii="Arial" w:eastAsia="Times New Roman" w:hAnsi="Arial" w:cs="Arial"/>
          <w:color w:val="222222"/>
          <w:shd w:val="clear" w:color="auto" w:fill="FFFFFF"/>
        </w:rPr>
        <w:t>achelor</w:t>
      </w:r>
      <w:r>
        <w:rPr>
          <w:rFonts w:ascii="Arial" w:eastAsia="Times New Roman" w:hAnsi="Arial" w:cs="Arial"/>
          <w:color w:val="222222"/>
          <w:shd w:val="clear" w:color="auto" w:fill="FFFFFF"/>
        </w:rPr>
        <w:t>’</w:t>
      </w:r>
      <w:r w:rsidRPr="00970265">
        <w:rPr>
          <w:rFonts w:ascii="Arial" w:eastAsia="Times New Roman" w:hAnsi="Arial" w:cs="Arial"/>
          <w:color w:val="222222"/>
          <w:shd w:val="clear" w:color="auto" w:fill="FFFFFF"/>
        </w:rPr>
        <w:t xml:space="preserve">s and </w:t>
      </w:r>
      <w:r>
        <w:rPr>
          <w:rFonts w:ascii="Arial" w:eastAsia="Times New Roman" w:hAnsi="Arial" w:cs="Arial"/>
          <w:color w:val="222222"/>
          <w:shd w:val="clear" w:color="auto" w:fill="FFFFFF"/>
        </w:rPr>
        <w:t>g</w:t>
      </w:r>
      <w:r w:rsidRPr="00970265">
        <w:rPr>
          <w:rFonts w:ascii="Arial" w:eastAsia="Times New Roman" w:hAnsi="Arial" w:cs="Arial"/>
          <w:color w:val="222222"/>
          <w:shd w:val="clear" w:color="auto" w:fill="FFFFFF"/>
        </w:rPr>
        <w:t xml:space="preserve">raduate level as well.  She also has a background in public health nursing working for the Baltimore City Health </w:t>
      </w:r>
      <w:r>
        <w:rPr>
          <w:rFonts w:ascii="Arial" w:eastAsia="Times New Roman" w:hAnsi="Arial" w:cs="Arial"/>
          <w:color w:val="222222"/>
          <w:shd w:val="clear" w:color="auto" w:fill="FFFFFF"/>
        </w:rPr>
        <w:t>D</w:t>
      </w:r>
      <w:r w:rsidRPr="00970265">
        <w:rPr>
          <w:rFonts w:ascii="Arial" w:eastAsia="Times New Roman" w:hAnsi="Arial" w:cs="Arial"/>
          <w:color w:val="222222"/>
          <w:shd w:val="clear" w:color="auto" w:fill="FFFFFF"/>
        </w:rPr>
        <w:t xml:space="preserve">epartment.  Two years ago she </w:t>
      </w:r>
      <w:r>
        <w:rPr>
          <w:rFonts w:ascii="Arial" w:eastAsia="Times New Roman" w:hAnsi="Arial" w:cs="Arial"/>
          <w:color w:val="222222"/>
          <w:shd w:val="clear" w:color="auto" w:fill="FFFFFF"/>
        </w:rPr>
        <w:t xml:space="preserve">received </w:t>
      </w:r>
      <w:r w:rsidRPr="00970265">
        <w:rPr>
          <w:rFonts w:ascii="Arial" w:eastAsia="Times New Roman" w:hAnsi="Arial" w:cs="Arial"/>
          <w:color w:val="222222"/>
          <w:shd w:val="clear" w:color="auto" w:fill="FFFFFF"/>
        </w:rPr>
        <w:t xml:space="preserve">a grant from </w:t>
      </w:r>
      <w:r>
        <w:rPr>
          <w:rFonts w:ascii="Arial" w:eastAsia="Times New Roman" w:hAnsi="Arial" w:cs="Arial"/>
          <w:color w:val="222222"/>
          <w:shd w:val="clear" w:color="auto" w:fill="FFFFFF"/>
        </w:rPr>
        <w:t>the U.S. Institute of Peace</w:t>
      </w:r>
      <w:r w:rsidRPr="00970265">
        <w:rPr>
          <w:rFonts w:ascii="Arial" w:eastAsia="Times New Roman" w:hAnsi="Arial" w:cs="Arial"/>
          <w:color w:val="222222"/>
          <w:shd w:val="clear" w:color="auto" w:fill="FFFFFF"/>
        </w:rPr>
        <w:t xml:space="preserve"> to bring in speakers to campus to talk about </w:t>
      </w:r>
      <w:r>
        <w:rPr>
          <w:rFonts w:ascii="Arial" w:eastAsia="Times New Roman" w:hAnsi="Arial" w:cs="Arial"/>
          <w:color w:val="222222"/>
          <w:shd w:val="clear" w:color="auto" w:fill="FFFFFF"/>
        </w:rPr>
        <w:t>g</w:t>
      </w:r>
      <w:r w:rsidRPr="00970265">
        <w:rPr>
          <w:rFonts w:ascii="Arial" w:eastAsia="Times New Roman" w:hAnsi="Arial" w:cs="Arial"/>
          <w:color w:val="222222"/>
          <w:shd w:val="clear" w:color="auto" w:fill="FFFFFF"/>
        </w:rPr>
        <w:t xml:space="preserve">lobal health opportunities for nurses </w:t>
      </w:r>
      <w:r>
        <w:rPr>
          <w:rFonts w:ascii="Arial" w:eastAsia="Times New Roman" w:hAnsi="Arial" w:cs="Arial"/>
          <w:color w:val="222222"/>
          <w:shd w:val="clear" w:color="auto" w:fill="FFFFFF"/>
        </w:rPr>
        <w:t>including representatives from the International Committee of the Red Cross</w:t>
      </w:r>
      <w:r w:rsidRPr="00970265">
        <w:rPr>
          <w:rFonts w:ascii="Arial" w:eastAsia="Times New Roman" w:hAnsi="Arial" w:cs="Arial"/>
          <w:color w:val="222222"/>
          <w:shd w:val="clear" w:color="auto" w:fill="FFFFFF"/>
        </w:rPr>
        <w:t xml:space="preserve"> International Red Cross and Doctors </w:t>
      </w:r>
      <w:r>
        <w:rPr>
          <w:rFonts w:ascii="Arial" w:eastAsia="Times New Roman" w:hAnsi="Arial" w:cs="Arial"/>
          <w:color w:val="222222"/>
          <w:shd w:val="clear" w:color="auto" w:fill="FFFFFF"/>
        </w:rPr>
        <w:t>W</w:t>
      </w:r>
      <w:r w:rsidRPr="00970265">
        <w:rPr>
          <w:rFonts w:ascii="Arial" w:eastAsia="Times New Roman" w:hAnsi="Arial" w:cs="Arial"/>
          <w:color w:val="222222"/>
          <w:shd w:val="clear" w:color="auto" w:fill="FFFFFF"/>
        </w:rPr>
        <w:t xml:space="preserve">ithout </w:t>
      </w:r>
      <w:r>
        <w:rPr>
          <w:rFonts w:ascii="Arial" w:eastAsia="Times New Roman" w:hAnsi="Arial" w:cs="Arial"/>
          <w:color w:val="222222"/>
          <w:shd w:val="clear" w:color="auto" w:fill="FFFFFF"/>
        </w:rPr>
        <w:t>B</w:t>
      </w:r>
      <w:r w:rsidRPr="00970265">
        <w:rPr>
          <w:rFonts w:ascii="Arial" w:eastAsia="Times New Roman" w:hAnsi="Arial" w:cs="Arial"/>
          <w:color w:val="222222"/>
          <w:shd w:val="clear" w:color="auto" w:fill="FFFFFF"/>
        </w:rPr>
        <w:t>orders.</w:t>
      </w:r>
      <w:r w:rsidR="003E2FD6">
        <w:rPr>
          <w:rFonts w:ascii="Arial" w:eastAsia="Times New Roman" w:hAnsi="Arial" w:cs="Arial"/>
          <w:color w:val="222222"/>
          <w:shd w:val="clear" w:color="auto" w:fill="FFFFFF"/>
        </w:rPr>
        <w:t xml:space="preserve"> Lena has a BA in political science from Loyola University of Maryland, a BS in nursing from Villa Julie College (now Stevenson University) and an MS and JD from the University of Maryland.</w:t>
      </w:r>
      <w:r>
        <w:rPr>
          <w:rFonts w:ascii="Arial" w:eastAsia="Times New Roman" w:hAnsi="Arial" w:cs="Arial"/>
          <w:color w:val="222222"/>
          <w:shd w:val="clear" w:color="auto" w:fill="FFFFFF"/>
        </w:rPr>
        <w:t xml:space="preserve"> She can be reached at </w:t>
      </w:r>
      <w:r w:rsidRPr="00970265">
        <w:rPr>
          <w:rFonts w:ascii="Arial" w:eastAsia="Times New Roman" w:hAnsi="Arial" w:cs="Arial"/>
          <w:color w:val="222222"/>
          <w:shd w:val="clear" w:color="auto" w:fill="FFFFFF"/>
        </w:rPr>
        <w:t>lchoudhary@aacc.edu</w:t>
      </w:r>
      <w:r>
        <w:rPr>
          <w:rFonts w:ascii="Arial" w:eastAsia="Times New Roman" w:hAnsi="Arial" w:cs="Arial"/>
          <w:color w:val="222222"/>
        </w:rPr>
        <w:t>.</w:t>
      </w:r>
      <w:r w:rsidRPr="00970265">
        <w:rPr>
          <w:rFonts w:ascii="Arial" w:eastAsia="Times New Roman" w:hAnsi="Arial" w:cs="Arial"/>
          <w:color w:val="222222"/>
        </w:rPr>
        <w:br/>
      </w:r>
    </w:p>
    <w:p w14:paraId="279E58F6" w14:textId="6407A797" w:rsidR="00970265" w:rsidRDefault="00970265" w:rsidP="00970265">
      <w:pPr>
        <w:shd w:val="clear" w:color="auto" w:fill="FFFFFF"/>
        <w:rPr>
          <w:rFonts w:ascii="Arial" w:hAnsi="Arial" w:cs="Arial"/>
          <w:color w:val="222222"/>
        </w:rPr>
      </w:pPr>
      <w:r w:rsidRPr="00970265">
        <w:rPr>
          <w:rFonts w:ascii="Arial" w:hAnsi="Arial" w:cs="Arial"/>
          <w:b/>
          <w:color w:val="222222"/>
        </w:rPr>
        <w:t>Barbara Crain</w:t>
      </w:r>
      <w:r w:rsidRPr="00970265">
        <w:rPr>
          <w:rFonts w:ascii="Arial" w:hAnsi="Arial" w:cs="Arial"/>
          <w:color w:val="222222"/>
        </w:rPr>
        <w:t xml:space="preserve"> has been teaching geography at NOVA for 9 years; during this time she has been the only full-time geographer not only at NOVA </w:t>
      </w:r>
      <w:proofErr w:type="gramStart"/>
      <w:r w:rsidRPr="00970265">
        <w:rPr>
          <w:rFonts w:ascii="Arial" w:hAnsi="Arial" w:cs="Arial"/>
          <w:color w:val="222222"/>
        </w:rPr>
        <w:t>but</w:t>
      </w:r>
      <w:proofErr w:type="gramEnd"/>
      <w:r w:rsidRPr="00970265">
        <w:rPr>
          <w:rFonts w:ascii="Arial" w:hAnsi="Arial" w:cs="Arial"/>
          <w:color w:val="222222"/>
        </w:rPr>
        <w:t xml:space="preserve"> within the entire VCCS, not uncommon in geography. She has been an active member of the Virginia Geographic Alliance (supported by National Geographic) where she exchanges ideas and mingles with other VA professors and teachers of geography, attends and holds workshops and field trips focusing on teacher education. As a CETL member, her interests focus primarily on the scholarship of teaching and learning. Prior to joining NOVA, Barbara worked for the University of Maryland University College Overseas </w:t>
      </w:r>
      <w:proofErr w:type="gramStart"/>
      <w:r w:rsidRPr="00970265">
        <w:rPr>
          <w:rFonts w:ascii="Arial" w:hAnsi="Arial" w:cs="Arial"/>
          <w:color w:val="222222"/>
        </w:rPr>
        <w:t>Programs ;</w:t>
      </w:r>
      <w:proofErr w:type="gramEnd"/>
      <w:r w:rsidRPr="00970265">
        <w:rPr>
          <w:rFonts w:ascii="Arial" w:hAnsi="Arial" w:cs="Arial"/>
          <w:color w:val="222222"/>
        </w:rPr>
        <w:t xml:space="preserve"> here, she used her prior experiences of teaching in Maryland’s European Division to prepare and accompany full-time faculty for their overseas teaching posts. While at UMUC, Barbara also crafted online courses in the environmental sciences, and taught online and face-to-face courses in environmental science and geography for UMUC and Johns Hopkins University. In Europe she taught geography/geology for UMUC on US military bases—a job that demanded above all flexibility in addition to teaching expertise because all too often overhead projectors were a luxury and classroom conditions varied immensely.</w:t>
      </w:r>
      <w:r>
        <w:rPr>
          <w:rFonts w:ascii="Arial" w:hAnsi="Arial" w:cs="Arial"/>
          <w:color w:val="222222"/>
        </w:rPr>
        <w:t xml:space="preserve"> </w:t>
      </w:r>
      <w:r w:rsidRPr="00970265">
        <w:rPr>
          <w:rFonts w:ascii="Arial" w:hAnsi="Arial" w:cs="Arial"/>
          <w:color w:val="222222"/>
        </w:rPr>
        <w:t>The study of geography sits astride the social sciences and the sciences since it has roots in physical geography as well as human geography—a classic cross-disciplinary field. Barbara holds a double M.A. in Geography and English from the University of Heidelberg, Germany (1979) and an M.S. in Environmental Science from Johns Hopkins University (1998).</w:t>
      </w:r>
      <w:r>
        <w:rPr>
          <w:rFonts w:ascii="Arial" w:hAnsi="Arial" w:cs="Arial"/>
          <w:color w:val="222222"/>
        </w:rPr>
        <w:t xml:space="preserve"> She can be reached at</w:t>
      </w:r>
      <w:r w:rsidR="003E2FD6">
        <w:rPr>
          <w:rFonts w:ascii="Arial" w:hAnsi="Arial" w:cs="Arial"/>
          <w:color w:val="222222"/>
        </w:rPr>
        <w:t xml:space="preserve"> </w:t>
      </w:r>
      <w:hyperlink r:id="rId6" w:history="1">
        <w:r w:rsidR="003E1D8F" w:rsidRPr="003E1D8F">
          <w:rPr>
            <w:rStyle w:val="Hyperlink"/>
            <w:rFonts w:ascii="Arial" w:hAnsi="Arial" w:cs="Arial"/>
            <w:color w:val="auto"/>
            <w:u w:val="none"/>
          </w:rPr>
          <w:t>bcrain@nvcc.edu</w:t>
        </w:r>
      </w:hyperlink>
      <w:r w:rsidR="003E2FD6" w:rsidRPr="003E1D8F">
        <w:rPr>
          <w:rFonts w:ascii="Arial" w:hAnsi="Arial" w:cs="Arial"/>
        </w:rPr>
        <w:t>.</w:t>
      </w:r>
    </w:p>
    <w:p w14:paraId="358269C4" w14:textId="77777777" w:rsidR="003E1D8F" w:rsidRDefault="003E1D8F" w:rsidP="00970265">
      <w:pPr>
        <w:shd w:val="clear" w:color="auto" w:fill="FFFFFF"/>
        <w:rPr>
          <w:rFonts w:ascii="Arial" w:hAnsi="Arial" w:cs="Arial"/>
          <w:color w:val="222222"/>
        </w:rPr>
      </w:pPr>
    </w:p>
    <w:p w14:paraId="04880E6F" w14:textId="77777777" w:rsidR="003E1D8F" w:rsidRPr="003E1D8F" w:rsidRDefault="003E1D8F" w:rsidP="003E1D8F">
      <w:pPr>
        <w:rPr>
          <w:rFonts w:ascii="Arial" w:hAnsi="Arial" w:cs="Arial"/>
          <w:color w:val="000000" w:themeColor="text1"/>
        </w:rPr>
      </w:pPr>
      <w:r w:rsidRPr="003E1D8F">
        <w:rPr>
          <w:rFonts w:ascii="Arial" w:hAnsi="Arial" w:cs="Arial"/>
          <w:b/>
          <w:color w:val="000000" w:themeColor="text1"/>
        </w:rPr>
        <w:t xml:space="preserve">Alicia </w:t>
      </w:r>
      <w:proofErr w:type="spellStart"/>
      <w:r w:rsidRPr="003E1D8F">
        <w:rPr>
          <w:rFonts w:ascii="Arial" w:hAnsi="Arial" w:cs="Arial"/>
          <w:b/>
          <w:color w:val="000000" w:themeColor="text1"/>
        </w:rPr>
        <w:t>Falzon</w:t>
      </w:r>
      <w:proofErr w:type="spellEnd"/>
      <w:r w:rsidRPr="003E1D8F">
        <w:rPr>
          <w:rFonts w:ascii="Arial" w:hAnsi="Arial" w:cs="Arial"/>
          <w:color w:val="000000" w:themeColor="text1"/>
        </w:rPr>
        <w:t xml:space="preserve"> is professor of Spanish at Northern Virginia Community College.  She can be reached at: afalzon@nvcc.edu.</w:t>
      </w:r>
    </w:p>
    <w:p w14:paraId="14B52639" w14:textId="77777777" w:rsidR="003E1D8F" w:rsidRPr="00970265" w:rsidRDefault="003E1D8F" w:rsidP="00970265">
      <w:pPr>
        <w:shd w:val="clear" w:color="auto" w:fill="FFFFFF"/>
        <w:rPr>
          <w:rFonts w:ascii="Arial" w:hAnsi="Arial" w:cs="Arial"/>
          <w:color w:val="222222"/>
        </w:rPr>
      </w:pPr>
    </w:p>
    <w:p w14:paraId="612C5946" w14:textId="7A5A2E90" w:rsidR="00371B17" w:rsidRDefault="00970265" w:rsidP="00970265">
      <w:pPr>
        <w:rPr>
          <w:rFonts w:ascii="Arial" w:hAnsi="Arial" w:cs="Arial"/>
        </w:rPr>
      </w:pPr>
      <w:proofErr w:type="spellStart"/>
      <w:r w:rsidRPr="00970265">
        <w:rPr>
          <w:rFonts w:ascii="Arial" w:hAnsi="Arial" w:cs="Arial"/>
          <w:b/>
        </w:rPr>
        <w:t>Woodnard</w:t>
      </w:r>
      <w:proofErr w:type="spellEnd"/>
      <w:r w:rsidRPr="00970265">
        <w:rPr>
          <w:rFonts w:ascii="Arial" w:hAnsi="Arial" w:cs="Arial"/>
          <w:b/>
        </w:rPr>
        <w:t xml:space="preserve"> K. (Woody) Givens</w:t>
      </w:r>
      <w:r w:rsidRPr="00970265">
        <w:rPr>
          <w:rFonts w:ascii="Arial" w:hAnsi="Arial" w:cs="Arial"/>
        </w:rPr>
        <w:t xml:space="preserve"> is an Associate Professor of Biology at Northern Virginia Community College’s (NVCC) Loudoun Campus, where he teaches Microbiology, General Biology and Anatomy and Physiology. In 2014 he received the National Institute for Staff and Organizational Development (NISOD) Excellence Award</w:t>
      </w:r>
      <w:r>
        <w:rPr>
          <w:rFonts w:ascii="Arial" w:hAnsi="Arial" w:cs="Arial"/>
        </w:rPr>
        <w:t>,</w:t>
      </w:r>
      <w:r w:rsidRPr="00970265">
        <w:rPr>
          <w:rFonts w:ascii="Arial" w:hAnsi="Arial" w:cs="Arial"/>
        </w:rPr>
        <w:t xml:space="preserve"> which recognizes professors for teaching and leadership.  He holds a </w:t>
      </w:r>
      <w:r>
        <w:rPr>
          <w:rFonts w:ascii="Arial" w:hAnsi="Arial" w:cs="Arial"/>
        </w:rPr>
        <w:t>b</w:t>
      </w:r>
      <w:r w:rsidRPr="00970265">
        <w:rPr>
          <w:rFonts w:ascii="Arial" w:hAnsi="Arial" w:cs="Arial"/>
        </w:rPr>
        <w:t>achelor</w:t>
      </w:r>
      <w:r>
        <w:rPr>
          <w:rFonts w:ascii="Arial" w:hAnsi="Arial" w:cs="Arial"/>
        </w:rPr>
        <w:t>’</w:t>
      </w:r>
      <w:r w:rsidRPr="00970265">
        <w:rPr>
          <w:rFonts w:ascii="Arial" w:hAnsi="Arial" w:cs="Arial"/>
        </w:rPr>
        <w:t>s in Human Resource Management and a Master’s degree in Biology with a focus on Micro and Molecular Biology from Old Dominion University and holds a Masters of Public Health from the University of Virginia. Prior to working at NVCC, he was the Emergency Management Response Coordinator for the University of Virginia Health System, working on preparedness efforts and ensuring a timely response to internal and external (community) emergencies. </w:t>
      </w:r>
      <w:r>
        <w:rPr>
          <w:rFonts w:ascii="Arial" w:hAnsi="Arial" w:cs="Arial"/>
        </w:rPr>
        <w:t xml:space="preserve"> He can be reached at</w:t>
      </w:r>
      <w:r w:rsidR="003E2FD6">
        <w:rPr>
          <w:rFonts w:ascii="Arial" w:hAnsi="Arial" w:cs="Arial"/>
        </w:rPr>
        <w:t xml:space="preserve"> </w:t>
      </w:r>
      <w:hyperlink r:id="rId7" w:history="1">
        <w:r w:rsidR="00371B17" w:rsidRPr="00371B17">
          <w:rPr>
            <w:rStyle w:val="Hyperlink"/>
            <w:rFonts w:ascii="Arial" w:hAnsi="Arial" w:cs="Arial"/>
            <w:color w:val="auto"/>
            <w:u w:val="none"/>
          </w:rPr>
          <w:t>wgivens@nvcc.edu</w:t>
        </w:r>
      </w:hyperlink>
      <w:r w:rsidR="00371B17" w:rsidRPr="00371B17">
        <w:rPr>
          <w:rFonts w:ascii="Arial" w:hAnsi="Arial" w:cs="Arial"/>
        </w:rPr>
        <w:t>.</w:t>
      </w:r>
    </w:p>
    <w:p w14:paraId="128102EE" w14:textId="77777777" w:rsidR="00371B17" w:rsidRDefault="00371B17" w:rsidP="00970265">
      <w:pPr>
        <w:rPr>
          <w:rFonts w:ascii="Arial" w:hAnsi="Arial" w:cs="Arial"/>
        </w:rPr>
      </w:pPr>
    </w:p>
    <w:p w14:paraId="7B79D098" w14:textId="5861B5FA" w:rsidR="00371B17" w:rsidRPr="00371B17" w:rsidRDefault="00371B17" w:rsidP="00371B17">
      <w:pPr>
        <w:rPr>
          <w:rFonts w:ascii="Arial" w:eastAsia="Times New Roman" w:hAnsi="Arial" w:cs="Arial"/>
          <w:color w:val="000000" w:themeColor="text1"/>
        </w:rPr>
      </w:pPr>
      <w:r w:rsidRPr="00371B17">
        <w:rPr>
          <w:rFonts w:ascii="Arial" w:eastAsia="Times New Roman" w:hAnsi="Arial" w:cs="Arial"/>
          <w:b/>
          <w:color w:val="000000" w:themeColor="text1"/>
          <w:shd w:val="clear" w:color="auto" w:fill="FFFFFF"/>
        </w:rPr>
        <w:t xml:space="preserve">Jack </w:t>
      </w:r>
      <w:proofErr w:type="spellStart"/>
      <w:r w:rsidRPr="00371B17">
        <w:rPr>
          <w:rFonts w:ascii="Arial" w:eastAsia="Times New Roman" w:hAnsi="Arial" w:cs="Arial"/>
          <w:b/>
          <w:color w:val="000000" w:themeColor="text1"/>
          <w:shd w:val="clear" w:color="auto" w:fill="FFFFFF"/>
        </w:rPr>
        <w:t>Lechelt</w:t>
      </w:r>
      <w:proofErr w:type="spellEnd"/>
      <w:r w:rsidRPr="00371B17">
        <w:rPr>
          <w:rFonts w:ascii="Arial" w:eastAsia="Times New Roman" w:hAnsi="Arial" w:cs="Arial"/>
          <w:color w:val="000000" w:themeColor="text1"/>
          <w:shd w:val="clear" w:color="auto" w:fill="FFFFFF"/>
        </w:rPr>
        <w:t xml:space="preserve">, PhD is Assistant Professor of Political Science at </w:t>
      </w:r>
      <w:r w:rsidRPr="00371B17">
        <w:rPr>
          <w:rFonts w:ascii="Arial" w:eastAsia="Times New Roman" w:hAnsi="Arial" w:cs="Arial"/>
          <w:color w:val="000000" w:themeColor="text1"/>
        </w:rPr>
        <w:t xml:space="preserve">NOVA-Alexandria. He can be reached at: </w:t>
      </w:r>
      <w:hyperlink r:id="rId8" w:history="1">
        <w:r w:rsidRPr="00371B17">
          <w:rPr>
            <w:rFonts w:ascii="Arial" w:eastAsia="Times New Roman" w:hAnsi="Arial" w:cs="Arial"/>
            <w:color w:val="000000" w:themeColor="text1"/>
          </w:rPr>
          <w:t>JLechelt@nvcc.edu</w:t>
        </w:r>
      </w:hyperlink>
      <w:r w:rsidRPr="00371B17">
        <w:rPr>
          <w:rFonts w:ascii="Arial" w:eastAsia="Times New Roman" w:hAnsi="Arial" w:cs="Arial"/>
          <w:color w:val="000000" w:themeColor="text1"/>
        </w:rPr>
        <w:t>.</w:t>
      </w:r>
    </w:p>
    <w:p w14:paraId="70B93CCD" w14:textId="77777777" w:rsidR="00371B17" w:rsidRPr="00970265" w:rsidRDefault="00371B17" w:rsidP="00970265">
      <w:pPr>
        <w:rPr>
          <w:rFonts w:ascii="Arial" w:hAnsi="Arial" w:cs="Arial"/>
        </w:rPr>
      </w:pPr>
    </w:p>
    <w:p w14:paraId="21F0F5B1" w14:textId="340E4BB6" w:rsidR="003E2FD6" w:rsidRDefault="003E2FD6" w:rsidP="003E2FD6">
      <w:pPr>
        <w:rPr>
          <w:rFonts w:ascii="Arial" w:hAnsi="Arial" w:cs="Arial"/>
        </w:rPr>
      </w:pPr>
      <w:r w:rsidRPr="00970265">
        <w:rPr>
          <w:rFonts w:ascii="Arial" w:hAnsi="Arial" w:cs="Arial"/>
        </w:rPr>
        <w:t xml:space="preserve">Dr. </w:t>
      </w:r>
      <w:proofErr w:type="spellStart"/>
      <w:r w:rsidRPr="003E2FD6">
        <w:rPr>
          <w:rFonts w:ascii="Arial" w:hAnsi="Arial" w:cs="Arial"/>
          <w:b/>
          <w:bCs/>
        </w:rPr>
        <w:t>Zubair</w:t>
      </w:r>
      <w:proofErr w:type="spellEnd"/>
      <w:r w:rsidRPr="003E2FD6">
        <w:rPr>
          <w:rFonts w:ascii="Arial" w:hAnsi="Arial" w:cs="Arial"/>
          <w:b/>
          <w:bCs/>
        </w:rPr>
        <w:t xml:space="preserve"> </w:t>
      </w:r>
      <w:proofErr w:type="spellStart"/>
      <w:r w:rsidRPr="003E2FD6">
        <w:rPr>
          <w:rFonts w:ascii="Arial" w:hAnsi="Arial" w:cs="Arial"/>
          <w:b/>
          <w:bCs/>
        </w:rPr>
        <w:t>Meenai</w:t>
      </w:r>
      <w:proofErr w:type="spellEnd"/>
      <w:r w:rsidRPr="00970265">
        <w:rPr>
          <w:rFonts w:ascii="Arial" w:hAnsi="Arial" w:cs="Arial"/>
          <w:bCs/>
          <w:iCs/>
        </w:rPr>
        <w:t xml:space="preserve"> is a Professor at </w:t>
      </w:r>
      <w:r w:rsidRPr="00970265">
        <w:rPr>
          <w:rFonts w:ascii="Arial" w:hAnsi="Arial" w:cs="Arial"/>
        </w:rPr>
        <w:t xml:space="preserve">Department of </w:t>
      </w:r>
      <w:proofErr w:type="gramStart"/>
      <w:r w:rsidRPr="00970265">
        <w:rPr>
          <w:rFonts w:ascii="Arial" w:hAnsi="Arial" w:cs="Arial"/>
        </w:rPr>
        <w:t>Social Work</w:t>
      </w:r>
      <w:proofErr w:type="gramEnd"/>
      <w:r w:rsidRPr="00970265">
        <w:rPr>
          <w:rFonts w:ascii="Arial" w:hAnsi="Arial" w:cs="Arial"/>
        </w:rPr>
        <w:t xml:space="preserve"> and Director of the Centre for Early Childhood Development and Research, </w:t>
      </w:r>
      <w:proofErr w:type="spellStart"/>
      <w:r w:rsidRPr="00970265">
        <w:rPr>
          <w:rFonts w:ascii="Arial" w:hAnsi="Arial" w:cs="Arial"/>
        </w:rPr>
        <w:t>Jamia</w:t>
      </w:r>
      <w:proofErr w:type="spellEnd"/>
      <w:r w:rsidRPr="00970265">
        <w:rPr>
          <w:rFonts w:ascii="Arial" w:hAnsi="Arial" w:cs="Arial"/>
        </w:rPr>
        <w:t xml:space="preserve"> </w:t>
      </w:r>
      <w:proofErr w:type="spellStart"/>
      <w:r w:rsidRPr="00970265">
        <w:rPr>
          <w:rFonts w:ascii="Arial" w:hAnsi="Arial" w:cs="Arial"/>
        </w:rPr>
        <w:t>Millia</w:t>
      </w:r>
      <w:proofErr w:type="spellEnd"/>
      <w:r w:rsidRPr="00970265">
        <w:rPr>
          <w:rFonts w:ascii="Arial" w:hAnsi="Arial" w:cs="Arial"/>
        </w:rPr>
        <w:t xml:space="preserve"> </w:t>
      </w:r>
      <w:proofErr w:type="spellStart"/>
      <w:r w:rsidRPr="00970265">
        <w:rPr>
          <w:rFonts w:ascii="Arial" w:hAnsi="Arial" w:cs="Arial"/>
        </w:rPr>
        <w:t>Islamia</w:t>
      </w:r>
      <w:proofErr w:type="spellEnd"/>
      <w:r w:rsidRPr="00970265">
        <w:rPr>
          <w:rFonts w:ascii="Arial" w:hAnsi="Arial" w:cs="Arial"/>
        </w:rPr>
        <w:t xml:space="preserve"> Central University, New Delhi, India (www.jmi.ac.in). Presently, he is a Fulbright Scholar - in - Residence at George Mason University and North</w:t>
      </w:r>
      <w:r>
        <w:rPr>
          <w:rFonts w:ascii="Arial" w:hAnsi="Arial" w:cs="Arial"/>
        </w:rPr>
        <w:t>ern</w:t>
      </w:r>
      <w:r w:rsidRPr="00970265">
        <w:rPr>
          <w:rFonts w:ascii="Arial" w:hAnsi="Arial" w:cs="Arial"/>
        </w:rPr>
        <w:t xml:space="preserve"> Virginia Community College, Virginia, Washington, USA during Spring 2015.  Prof</w:t>
      </w:r>
      <w:r>
        <w:rPr>
          <w:rFonts w:ascii="Arial" w:hAnsi="Arial" w:cs="Arial"/>
        </w:rPr>
        <w:t>.</w:t>
      </w:r>
      <w:r w:rsidRPr="00970265">
        <w:rPr>
          <w:rFonts w:ascii="Arial" w:hAnsi="Arial" w:cs="Arial"/>
        </w:rPr>
        <w:t xml:space="preserve"> </w:t>
      </w:r>
      <w:proofErr w:type="spellStart"/>
      <w:r w:rsidRPr="00970265">
        <w:rPr>
          <w:rFonts w:ascii="Arial" w:hAnsi="Arial" w:cs="Arial"/>
        </w:rPr>
        <w:t>Meenai</w:t>
      </w:r>
      <w:proofErr w:type="spellEnd"/>
      <w:r w:rsidRPr="00970265">
        <w:rPr>
          <w:rFonts w:ascii="Arial" w:hAnsi="Arial" w:cs="Arial"/>
        </w:rPr>
        <w:t xml:space="preserve"> is a senior social work educator in India with around 25 years of teaching and research experience and is the President of the Indian Association of Social Work Education, an organization of social work educational institutions and educators in India. Prof</w:t>
      </w:r>
      <w:r>
        <w:rPr>
          <w:rFonts w:ascii="Arial" w:hAnsi="Arial" w:cs="Arial"/>
        </w:rPr>
        <w:t>.</w:t>
      </w:r>
      <w:r w:rsidRPr="00970265">
        <w:rPr>
          <w:rFonts w:ascii="Arial" w:hAnsi="Arial" w:cs="Arial"/>
        </w:rPr>
        <w:t xml:space="preserve"> </w:t>
      </w:r>
      <w:proofErr w:type="spellStart"/>
      <w:r w:rsidRPr="00970265">
        <w:rPr>
          <w:rFonts w:ascii="Arial" w:hAnsi="Arial" w:cs="Arial"/>
        </w:rPr>
        <w:t>Meenai</w:t>
      </w:r>
      <w:proofErr w:type="spellEnd"/>
      <w:r w:rsidRPr="00970265">
        <w:rPr>
          <w:rFonts w:ascii="Arial" w:hAnsi="Arial" w:cs="Arial"/>
        </w:rPr>
        <w:t xml:space="preserve"> has rich and extensive experience in the field of public health in India. He has directed a Project on ‘Advocacy and Networking for Health among the Underserved’ in collaboration with UNICEF on Eradication of Polio in India for 10 years. He has led the development of the underserved strategy and facilitated the setting up of a social mobilization network and advocates in the project on eradication of Polio in India. He was instrumental in developing a large network of faith</w:t>
      </w:r>
      <w:r>
        <w:rPr>
          <w:rFonts w:ascii="Arial" w:hAnsi="Arial" w:cs="Arial"/>
        </w:rPr>
        <w:t>-</w:t>
      </w:r>
      <w:r w:rsidRPr="00970265">
        <w:rPr>
          <w:rFonts w:ascii="Arial" w:hAnsi="Arial" w:cs="Arial"/>
        </w:rPr>
        <w:t>based institutions to create demand for OPV uptake in western Uttar Pradesh province. At George Mason University, Prof</w:t>
      </w:r>
      <w:r>
        <w:rPr>
          <w:rFonts w:ascii="Arial" w:hAnsi="Arial" w:cs="Arial"/>
        </w:rPr>
        <w:t xml:space="preserve">. </w:t>
      </w:r>
      <w:proofErr w:type="spellStart"/>
      <w:r w:rsidRPr="00970265">
        <w:rPr>
          <w:rFonts w:ascii="Arial" w:hAnsi="Arial" w:cs="Arial"/>
        </w:rPr>
        <w:t>Zubair</w:t>
      </w:r>
      <w:proofErr w:type="spellEnd"/>
      <w:r w:rsidRPr="00970265">
        <w:rPr>
          <w:rFonts w:ascii="Arial" w:hAnsi="Arial" w:cs="Arial"/>
        </w:rPr>
        <w:t xml:space="preserve"> </w:t>
      </w:r>
      <w:proofErr w:type="spellStart"/>
      <w:r w:rsidRPr="00970265">
        <w:rPr>
          <w:rFonts w:ascii="Arial" w:hAnsi="Arial" w:cs="Arial"/>
        </w:rPr>
        <w:t>Meenai</w:t>
      </w:r>
      <w:proofErr w:type="spellEnd"/>
      <w:r w:rsidRPr="00970265">
        <w:rPr>
          <w:rFonts w:ascii="Arial" w:hAnsi="Arial" w:cs="Arial"/>
        </w:rPr>
        <w:t xml:space="preserve"> is conducting a course on Health and Human Rights and had done several public speaking events, both at GMU and NOVA. Prof</w:t>
      </w:r>
      <w:r>
        <w:rPr>
          <w:rFonts w:ascii="Arial" w:hAnsi="Arial" w:cs="Arial"/>
        </w:rPr>
        <w:t>.</w:t>
      </w:r>
      <w:r w:rsidRPr="00970265">
        <w:rPr>
          <w:rFonts w:ascii="Arial" w:hAnsi="Arial" w:cs="Arial"/>
        </w:rPr>
        <w:t xml:space="preserve"> </w:t>
      </w:r>
      <w:proofErr w:type="spellStart"/>
      <w:r w:rsidRPr="00970265">
        <w:rPr>
          <w:rFonts w:ascii="Arial" w:hAnsi="Arial" w:cs="Arial"/>
        </w:rPr>
        <w:t>Meenai</w:t>
      </w:r>
      <w:proofErr w:type="spellEnd"/>
      <w:r w:rsidRPr="00970265">
        <w:rPr>
          <w:rFonts w:ascii="Arial" w:hAnsi="Arial" w:cs="Arial"/>
        </w:rPr>
        <w:t xml:space="preserve"> has three books, several articles and research reports to his credit. His research interests are public health, early and primary education and women’s empowerment. </w:t>
      </w:r>
      <w:r>
        <w:rPr>
          <w:rFonts w:ascii="Arial" w:hAnsi="Arial" w:cs="Arial"/>
        </w:rPr>
        <w:t>He can be reached at</w:t>
      </w:r>
      <w:r w:rsidRPr="00970265">
        <w:rPr>
          <w:rFonts w:ascii="Arial" w:hAnsi="Arial" w:cs="Arial"/>
          <w:i/>
        </w:rPr>
        <w:t xml:space="preserve"> </w:t>
      </w:r>
      <w:r w:rsidRPr="003E2FD6">
        <w:rPr>
          <w:rFonts w:ascii="Arial" w:hAnsi="Arial" w:cs="Arial"/>
        </w:rPr>
        <w:t>zubairmeenai@gmail.com.</w:t>
      </w:r>
    </w:p>
    <w:p w14:paraId="2567E4ED" w14:textId="77777777" w:rsidR="003E2FD6" w:rsidRDefault="003E2FD6" w:rsidP="003E2FD6">
      <w:pPr>
        <w:rPr>
          <w:rFonts w:ascii="Arial" w:hAnsi="Arial" w:cs="Arial"/>
          <w:i/>
        </w:rPr>
      </w:pPr>
    </w:p>
    <w:p w14:paraId="0657061B" w14:textId="77777777" w:rsidR="003E2FD6" w:rsidRPr="003E2FD6" w:rsidRDefault="003E2FD6" w:rsidP="003E2FD6">
      <w:pPr>
        <w:rPr>
          <w:rFonts w:ascii="Arial" w:hAnsi="Arial" w:cs="Arial"/>
          <w:shd w:val="clear" w:color="auto" w:fill="FFFFFF"/>
        </w:rPr>
      </w:pPr>
      <w:r w:rsidRPr="003E2FD6">
        <w:rPr>
          <w:rFonts w:ascii="Arial" w:hAnsi="Arial" w:cs="Arial"/>
          <w:shd w:val="clear" w:color="auto" w:fill="FFFFFF"/>
        </w:rPr>
        <w:t xml:space="preserve">Ms. </w:t>
      </w:r>
      <w:r w:rsidRPr="003E2FD6">
        <w:rPr>
          <w:rFonts w:ascii="Arial" w:hAnsi="Arial" w:cs="Arial"/>
          <w:b/>
          <w:shd w:val="clear" w:color="auto" w:fill="FFFFFF"/>
        </w:rPr>
        <w:t xml:space="preserve">Michelle </w:t>
      </w:r>
      <w:proofErr w:type="spellStart"/>
      <w:r w:rsidRPr="003E2FD6">
        <w:rPr>
          <w:rFonts w:ascii="Arial" w:hAnsi="Arial" w:cs="Arial"/>
          <w:b/>
          <w:shd w:val="clear" w:color="auto" w:fill="FFFFFF"/>
        </w:rPr>
        <w:t>Ntukanyagwe</w:t>
      </w:r>
      <w:proofErr w:type="spellEnd"/>
      <w:r w:rsidRPr="003E2FD6">
        <w:rPr>
          <w:rFonts w:ascii="Arial" w:hAnsi="Arial" w:cs="Arial"/>
          <w:shd w:val="clear" w:color="auto" w:fill="FFFFFF"/>
        </w:rPr>
        <w:t xml:space="preserve"> is a 2014-15 Fulbright Humphrey Fellow based at the Maxwell School of Public Affairs, Syracuse University. She took a 1 year sabbatical from her work as a Senior Policy Analyst in the Strategy and Policy Unit, Office of the President, where she was responsible for preparing strategic policy briefs for the President on wide ranging social and economic issues. Michelle Advised and worked closely with various Ministries on the effective formulation and implementation of policy reforms and promoted effective knowledge management through evidence based lesson sharing and debate.</w:t>
      </w:r>
    </w:p>
    <w:p w14:paraId="5391E99D" w14:textId="46DC20F7" w:rsidR="003E2FD6" w:rsidRPr="003E2FD6" w:rsidRDefault="003E2FD6" w:rsidP="003E2FD6">
      <w:pPr>
        <w:rPr>
          <w:rFonts w:ascii="Arial" w:hAnsi="Arial" w:cs="Arial"/>
        </w:rPr>
      </w:pPr>
      <w:r w:rsidRPr="003E2FD6">
        <w:rPr>
          <w:rFonts w:ascii="Arial" w:hAnsi="Arial" w:cs="Arial"/>
          <w:shd w:val="clear" w:color="auto" w:fill="FFFFFF"/>
        </w:rPr>
        <w:t>During her time at Syracuse University, Michelle has been learning about policy and administration in developing countries, she also seeks understand the role of public policy in private sector development, as well as how governments can encourage the private sector to play a more productive role in sustainable development. She holds an MBA from the University of KwaZulu-Natal in South Africa and is currently pursuing a Masters in Development Policy and Practice at the University of Cape Town, South Africa.</w:t>
      </w:r>
      <w:r>
        <w:rPr>
          <w:rFonts w:ascii="Arial" w:hAnsi="Arial" w:cs="Arial"/>
          <w:shd w:val="clear" w:color="auto" w:fill="FFFFFF"/>
        </w:rPr>
        <w:t xml:space="preserve"> Sh</w:t>
      </w:r>
      <w:r w:rsidR="00C35D1A">
        <w:rPr>
          <w:rFonts w:ascii="Arial" w:hAnsi="Arial" w:cs="Arial"/>
          <w:shd w:val="clear" w:color="auto" w:fill="FFFFFF"/>
        </w:rPr>
        <w:t>e can be reached at micomyiza@gmail</w:t>
      </w:r>
      <w:bookmarkStart w:id="0" w:name="_GoBack"/>
      <w:bookmarkEnd w:id="0"/>
      <w:r>
        <w:rPr>
          <w:rFonts w:ascii="Arial" w:hAnsi="Arial" w:cs="Arial"/>
          <w:shd w:val="clear" w:color="auto" w:fill="FFFFFF"/>
        </w:rPr>
        <w:t>.com.</w:t>
      </w:r>
    </w:p>
    <w:p w14:paraId="1FBC0188" w14:textId="77777777" w:rsidR="003E2FD6" w:rsidRPr="003E2FD6" w:rsidRDefault="003E2FD6" w:rsidP="003E2FD6">
      <w:pPr>
        <w:rPr>
          <w:rFonts w:ascii="Arial" w:hAnsi="Arial" w:cs="Arial"/>
        </w:rPr>
      </w:pPr>
    </w:p>
    <w:p w14:paraId="376ED350" w14:textId="77777777" w:rsidR="008F7FEC" w:rsidRPr="00970265" w:rsidRDefault="008F7FEC" w:rsidP="008F7FEC">
      <w:pPr>
        <w:rPr>
          <w:rFonts w:ascii="Arial" w:hAnsi="Arial" w:cs="Arial"/>
        </w:rPr>
      </w:pPr>
      <w:r w:rsidRPr="003E2FD6">
        <w:rPr>
          <w:rFonts w:ascii="Arial" w:hAnsi="Arial" w:cs="Arial"/>
          <w:b/>
        </w:rPr>
        <w:t>Beverly Pittman</w:t>
      </w:r>
      <w:r w:rsidRPr="00970265">
        <w:rPr>
          <w:rFonts w:ascii="Arial" w:hAnsi="Arial" w:cs="Arial"/>
        </w:rPr>
        <w:t xml:space="preserve"> is an Associate Professor of Health and Wellness in the Liberal Arts Division at NOVA Annandale. She teaches two health/wellness courses - PED 116 (Lifetime Fitness and Wellness) and HLT 110 (Concepts of Personal and Community Health) - both through ELI, NOVA’s Distance Education division.</w:t>
      </w:r>
    </w:p>
    <w:p w14:paraId="65FACD27" w14:textId="3FDEB6D9" w:rsidR="008F7FEC" w:rsidRDefault="008F7FEC" w:rsidP="008F7FEC">
      <w:pPr>
        <w:rPr>
          <w:rFonts w:ascii="Arial" w:hAnsi="Arial" w:cs="Arial"/>
        </w:rPr>
      </w:pPr>
      <w:r w:rsidRPr="00970265">
        <w:rPr>
          <w:rFonts w:ascii="Arial" w:hAnsi="Arial" w:cs="Arial"/>
        </w:rPr>
        <w:t xml:space="preserve">Beverly started her career as a child welfare social worker in Philadelphia’s Department of Human Services (DHS), and later ventured into health care with positions in both the corporate and government sectors. These experiences led to her current academic responsibilities and related professional endeavors. Currently, she is involved in health policy activities at the state and national level. She is the Chair of the VCCS PED Peer Group, and she is attempting to bring the American College of Sports Medicine’s (ACSM) “Exercise is Medicine” initiative to all 32 VCCS schools. She also actively participates in the Population Health movement, and attended the Thomas Jefferson University School of Population Health’s (JSPH) </w:t>
      </w:r>
      <w:proofErr w:type="gramStart"/>
      <w:r w:rsidRPr="00970265">
        <w:rPr>
          <w:rFonts w:ascii="Arial" w:hAnsi="Arial" w:cs="Arial"/>
        </w:rPr>
        <w:t>week</w:t>
      </w:r>
      <w:r w:rsidR="003E2FD6">
        <w:rPr>
          <w:rFonts w:ascii="Arial" w:hAnsi="Arial" w:cs="Arial"/>
        </w:rPr>
        <w:t xml:space="preserve"> </w:t>
      </w:r>
      <w:r w:rsidRPr="00970265">
        <w:rPr>
          <w:rFonts w:ascii="Arial" w:hAnsi="Arial" w:cs="Arial"/>
        </w:rPr>
        <w:t>long</w:t>
      </w:r>
      <w:proofErr w:type="gramEnd"/>
      <w:r w:rsidRPr="00970265">
        <w:rPr>
          <w:rFonts w:ascii="Arial" w:hAnsi="Arial" w:cs="Arial"/>
        </w:rPr>
        <w:t xml:space="preserve"> (40 hours) Population Health Academy in October 2014.</w:t>
      </w:r>
      <w:r w:rsidR="003E2FD6">
        <w:rPr>
          <w:rFonts w:ascii="Arial" w:hAnsi="Arial" w:cs="Arial"/>
        </w:rPr>
        <w:t xml:space="preserve"> </w:t>
      </w:r>
      <w:r w:rsidRPr="00970265">
        <w:rPr>
          <w:rFonts w:ascii="Arial" w:hAnsi="Arial" w:cs="Arial"/>
        </w:rPr>
        <w:t xml:space="preserve">Beverly graduated summa cum laude and valedictorian from Lincoln University (PA) with an AB in Sociology. She also received an MSS in Social Policy and Program Development from Bryn </w:t>
      </w:r>
      <w:proofErr w:type="spellStart"/>
      <w:r w:rsidRPr="00970265">
        <w:rPr>
          <w:rFonts w:ascii="Arial" w:hAnsi="Arial" w:cs="Arial"/>
        </w:rPr>
        <w:t>Mawr</w:t>
      </w:r>
      <w:proofErr w:type="spellEnd"/>
      <w:r w:rsidRPr="00970265">
        <w:rPr>
          <w:rFonts w:ascii="Arial" w:hAnsi="Arial" w:cs="Arial"/>
        </w:rPr>
        <w:t xml:space="preserve"> College; an MBA in Marketing and Management from The Wharton School of the University of Pennsylvania; and a PhD in Kinesiology from Temple University.  At Wharton, she was a Patricia Roberts Harris Fellow; and, for her research, she was the first recipient of the Dr. Carole Oglesby Scholarship at Temple.</w:t>
      </w:r>
      <w:r w:rsidR="003E2FD6">
        <w:rPr>
          <w:rFonts w:ascii="Arial" w:hAnsi="Arial" w:cs="Arial"/>
        </w:rPr>
        <w:t xml:space="preserve"> She can be reached at bdpittman@nvcc.edu.</w:t>
      </w:r>
    </w:p>
    <w:p w14:paraId="2BE4674F" w14:textId="77777777" w:rsidR="003E2FD6" w:rsidRDefault="003E2FD6" w:rsidP="008F7FEC">
      <w:pPr>
        <w:rPr>
          <w:rFonts w:ascii="Arial" w:hAnsi="Arial" w:cs="Arial"/>
        </w:rPr>
      </w:pPr>
    </w:p>
    <w:p w14:paraId="08D37A43" w14:textId="60BE3590" w:rsidR="003E2FD6" w:rsidRPr="00970265" w:rsidRDefault="003E2FD6" w:rsidP="003E2FD6">
      <w:pPr>
        <w:rPr>
          <w:rFonts w:ascii="Arial" w:eastAsia="Times New Roman" w:hAnsi="Arial" w:cs="Arial"/>
          <w:color w:val="000000"/>
        </w:rPr>
      </w:pPr>
      <w:r w:rsidRPr="00970265">
        <w:rPr>
          <w:rFonts w:ascii="Arial" w:eastAsia="Times New Roman" w:hAnsi="Arial" w:cs="Arial"/>
          <w:color w:val="000000"/>
        </w:rPr>
        <w:t>Dr</w:t>
      </w:r>
      <w:r>
        <w:rPr>
          <w:rFonts w:ascii="Arial" w:eastAsia="Times New Roman" w:hAnsi="Arial" w:cs="Arial"/>
          <w:color w:val="000000"/>
        </w:rPr>
        <w:t>.</w:t>
      </w:r>
      <w:r w:rsidRPr="00970265">
        <w:rPr>
          <w:rFonts w:ascii="Arial" w:eastAsia="Times New Roman" w:hAnsi="Arial" w:cs="Arial"/>
          <w:color w:val="000000"/>
        </w:rPr>
        <w:t xml:space="preserve"> </w:t>
      </w:r>
      <w:r w:rsidRPr="003E2FD6">
        <w:rPr>
          <w:rFonts w:ascii="Arial" w:eastAsia="Times New Roman" w:hAnsi="Arial" w:cs="Arial"/>
          <w:b/>
          <w:color w:val="000000"/>
        </w:rPr>
        <w:t xml:space="preserve">Sandrine </w:t>
      </w:r>
      <w:proofErr w:type="spellStart"/>
      <w:r w:rsidRPr="003E2FD6">
        <w:rPr>
          <w:rFonts w:ascii="Arial" w:eastAsia="Times New Roman" w:hAnsi="Arial" w:cs="Arial"/>
          <w:b/>
          <w:color w:val="000000"/>
        </w:rPr>
        <w:t>Talla</w:t>
      </w:r>
      <w:proofErr w:type="spellEnd"/>
      <w:r w:rsidRPr="00970265">
        <w:rPr>
          <w:rFonts w:ascii="Arial" w:eastAsia="Times New Roman" w:hAnsi="Arial" w:cs="Arial"/>
          <w:color w:val="000000"/>
        </w:rPr>
        <w:t xml:space="preserve"> works with the Cameroon Baptist Convention Health Services as a general practitioner. Having completed courses in HIV/AIDS, she is particularly involved in the clinical management of people living with HIV/AIDS, the coordination of HIV/AIDS and tuberculosis programs. Dr</w:t>
      </w:r>
      <w:r>
        <w:rPr>
          <w:rFonts w:ascii="Arial" w:eastAsia="Times New Roman" w:hAnsi="Arial" w:cs="Arial"/>
          <w:color w:val="000000"/>
        </w:rPr>
        <w:t>.</w:t>
      </w:r>
      <w:r w:rsidRPr="00970265">
        <w:rPr>
          <w:rFonts w:ascii="Arial" w:eastAsia="Times New Roman" w:hAnsi="Arial" w:cs="Arial"/>
          <w:color w:val="000000"/>
        </w:rPr>
        <w:t xml:space="preserve"> </w:t>
      </w:r>
      <w:proofErr w:type="spellStart"/>
      <w:r w:rsidRPr="00970265">
        <w:rPr>
          <w:rFonts w:ascii="Arial" w:eastAsia="Times New Roman" w:hAnsi="Arial" w:cs="Arial"/>
          <w:color w:val="000000"/>
        </w:rPr>
        <w:t>T</w:t>
      </w:r>
      <w:r w:rsidR="00C35D1A">
        <w:rPr>
          <w:rFonts w:ascii="Arial" w:eastAsia="Times New Roman" w:hAnsi="Arial" w:cs="Arial"/>
          <w:color w:val="000000"/>
        </w:rPr>
        <w:t>alla</w:t>
      </w:r>
      <w:proofErr w:type="spellEnd"/>
      <w:r w:rsidRPr="00970265">
        <w:rPr>
          <w:rFonts w:ascii="Arial" w:eastAsia="Times New Roman" w:hAnsi="Arial" w:cs="Arial"/>
          <w:color w:val="000000"/>
        </w:rPr>
        <w:t xml:space="preserve"> coordinates palliative care and hospice services and leads practicum training for nurses and paramedics.</w:t>
      </w:r>
      <w:r>
        <w:rPr>
          <w:rFonts w:ascii="Arial" w:eastAsia="Times New Roman" w:hAnsi="Arial" w:cs="Arial"/>
          <w:color w:val="000000"/>
        </w:rPr>
        <w:t xml:space="preserve"> </w:t>
      </w:r>
      <w:r w:rsidRPr="00970265">
        <w:rPr>
          <w:rFonts w:ascii="Arial" w:eastAsia="Times New Roman" w:hAnsi="Arial" w:cs="Arial"/>
          <w:color w:val="000000"/>
        </w:rPr>
        <w:t>For three years, Dr</w:t>
      </w:r>
      <w:r>
        <w:rPr>
          <w:rFonts w:ascii="Arial" w:eastAsia="Times New Roman" w:hAnsi="Arial" w:cs="Arial"/>
          <w:color w:val="000000"/>
        </w:rPr>
        <w:t>.</w:t>
      </w:r>
      <w:r w:rsidRPr="00970265">
        <w:rPr>
          <w:rFonts w:ascii="Arial" w:eastAsia="Times New Roman" w:hAnsi="Arial" w:cs="Arial"/>
          <w:color w:val="000000"/>
        </w:rPr>
        <w:t xml:space="preserve"> </w:t>
      </w:r>
      <w:proofErr w:type="spellStart"/>
      <w:r w:rsidRPr="00970265">
        <w:rPr>
          <w:rFonts w:ascii="Arial" w:eastAsia="Times New Roman" w:hAnsi="Arial" w:cs="Arial"/>
          <w:color w:val="000000"/>
        </w:rPr>
        <w:t>T</w:t>
      </w:r>
      <w:r>
        <w:rPr>
          <w:rFonts w:ascii="Arial" w:eastAsia="Times New Roman" w:hAnsi="Arial" w:cs="Arial"/>
          <w:color w:val="000000"/>
        </w:rPr>
        <w:t>alla</w:t>
      </w:r>
      <w:proofErr w:type="spellEnd"/>
      <w:r>
        <w:rPr>
          <w:rFonts w:ascii="Arial" w:eastAsia="Times New Roman" w:hAnsi="Arial" w:cs="Arial"/>
          <w:color w:val="000000"/>
        </w:rPr>
        <w:t xml:space="preserve"> </w:t>
      </w:r>
      <w:r w:rsidRPr="00970265">
        <w:rPr>
          <w:rFonts w:ascii="Arial" w:eastAsia="Times New Roman" w:hAnsi="Arial" w:cs="Arial"/>
          <w:color w:val="000000"/>
        </w:rPr>
        <w:t xml:space="preserve">served as the Chief Medical Director of a sister health institution where she not only supervised clinical services but also engaged in administration and resource management activities. As a Humphrey </w:t>
      </w:r>
      <w:r>
        <w:rPr>
          <w:rFonts w:ascii="Arial" w:eastAsia="Times New Roman" w:hAnsi="Arial" w:cs="Arial"/>
          <w:color w:val="000000"/>
        </w:rPr>
        <w:t>F</w:t>
      </w:r>
      <w:r w:rsidRPr="00970265">
        <w:rPr>
          <w:rFonts w:ascii="Arial" w:eastAsia="Times New Roman" w:hAnsi="Arial" w:cs="Arial"/>
          <w:color w:val="000000"/>
        </w:rPr>
        <w:t xml:space="preserve">ellow placed at the Rollins School of </w:t>
      </w:r>
      <w:r>
        <w:rPr>
          <w:rFonts w:ascii="Arial" w:eastAsia="Times New Roman" w:hAnsi="Arial" w:cs="Arial"/>
          <w:color w:val="000000"/>
        </w:rPr>
        <w:t>P</w:t>
      </w:r>
      <w:r w:rsidRPr="00970265">
        <w:rPr>
          <w:rFonts w:ascii="Arial" w:eastAsia="Times New Roman" w:hAnsi="Arial" w:cs="Arial"/>
          <w:color w:val="000000"/>
        </w:rPr>
        <w:t xml:space="preserve">ublic </w:t>
      </w:r>
      <w:r>
        <w:rPr>
          <w:rFonts w:ascii="Arial" w:eastAsia="Times New Roman" w:hAnsi="Arial" w:cs="Arial"/>
          <w:color w:val="000000"/>
        </w:rPr>
        <w:t>H</w:t>
      </w:r>
      <w:r w:rsidRPr="00970265">
        <w:rPr>
          <w:rFonts w:ascii="Arial" w:eastAsia="Times New Roman" w:hAnsi="Arial" w:cs="Arial"/>
          <w:color w:val="000000"/>
        </w:rPr>
        <w:t>ealth at Emory University, Dr</w:t>
      </w:r>
      <w:r>
        <w:rPr>
          <w:rFonts w:ascii="Arial" w:eastAsia="Times New Roman" w:hAnsi="Arial" w:cs="Arial"/>
          <w:color w:val="000000"/>
        </w:rPr>
        <w:t>.</w:t>
      </w:r>
      <w:r w:rsidRPr="00970265">
        <w:rPr>
          <w:rFonts w:ascii="Arial" w:eastAsia="Times New Roman" w:hAnsi="Arial" w:cs="Arial"/>
          <w:color w:val="000000"/>
        </w:rPr>
        <w:t xml:space="preserve"> </w:t>
      </w:r>
      <w:proofErr w:type="spellStart"/>
      <w:r w:rsidRPr="00970265">
        <w:rPr>
          <w:rFonts w:ascii="Arial" w:eastAsia="Times New Roman" w:hAnsi="Arial" w:cs="Arial"/>
          <w:color w:val="000000"/>
        </w:rPr>
        <w:t>T</w:t>
      </w:r>
      <w:r>
        <w:rPr>
          <w:rFonts w:ascii="Arial" w:eastAsia="Times New Roman" w:hAnsi="Arial" w:cs="Arial"/>
          <w:color w:val="000000"/>
        </w:rPr>
        <w:t>alla</w:t>
      </w:r>
      <w:proofErr w:type="spellEnd"/>
      <w:r w:rsidRPr="00970265">
        <w:rPr>
          <w:rFonts w:ascii="Arial" w:eastAsia="Times New Roman" w:hAnsi="Arial" w:cs="Arial"/>
          <w:color w:val="000000"/>
        </w:rPr>
        <w:t xml:space="preserve"> has focused her studies on policy improvement</w:t>
      </w:r>
      <w:r>
        <w:rPr>
          <w:rFonts w:ascii="Arial" w:eastAsia="Times New Roman" w:hAnsi="Arial" w:cs="Arial"/>
          <w:color w:val="000000"/>
        </w:rPr>
        <w:t xml:space="preserve">, </w:t>
      </w:r>
      <w:r w:rsidRPr="00970265">
        <w:rPr>
          <w:rFonts w:ascii="Arial" w:eastAsia="Times New Roman" w:hAnsi="Arial" w:cs="Arial"/>
          <w:color w:val="000000"/>
        </w:rPr>
        <w:t xml:space="preserve">monitoring and evaluation of public health programs as well as program planning and implementation. She is presently doing a professional affiliation with the TB/HIV team of the Division of Global HIV/AIDS of the Centers for Disease </w:t>
      </w:r>
      <w:r>
        <w:rPr>
          <w:rFonts w:ascii="Arial" w:eastAsia="Times New Roman" w:hAnsi="Arial" w:cs="Arial"/>
          <w:color w:val="000000"/>
        </w:rPr>
        <w:t>C</w:t>
      </w:r>
      <w:r w:rsidRPr="00970265">
        <w:rPr>
          <w:rFonts w:ascii="Arial" w:eastAsia="Times New Roman" w:hAnsi="Arial" w:cs="Arial"/>
          <w:color w:val="000000"/>
        </w:rPr>
        <w:t xml:space="preserve">ontrol &amp; </w:t>
      </w:r>
      <w:r>
        <w:rPr>
          <w:rFonts w:ascii="Arial" w:eastAsia="Times New Roman" w:hAnsi="Arial" w:cs="Arial"/>
          <w:color w:val="000000"/>
        </w:rPr>
        <w:t>P</w:t>
      </w:r>
      <w:r w:rsidRPr="00970265">
        <w:rPr>
          <w:rFonts w:ascii="Arial" w:eastAsia="Times New Roman" w:hAnsi="Arial" w:cs="Arial"/>
          <w:color w:val="000000"/>
        </w:rPr>
        <w:t>revention in Atlanta.</w:t>
      </w:r>
      <w:r>
        <w:rPr>
          <w:rFonts w:ascii="Arial" w:eastAsia="Times New Roman" w:hAnsi="Arial" w:cs="Arial"/>
          <w:color w:val="000000"/>
        </w:rPr>
        <w:t xml:space="preserve"> She can be reached at </w:t>
      </w:r>
      <w:r w:rsidR="005A12F9">
        <w:rPr>
          <w:rFonts w:ascii="Arial" w:eastAsia="Times New Roman" w:hAnsi="Arial" w:cs="Arial"/>
          <w:color w:val="000000"/>
        </w:rPr>
        <w:t>tllsandrine@yahoo.com.</w:t>
      </w:r>
    </w:p>
    <w:p w14:paraId="745C025C" w14:textId="77777777" w:rsidR="003E2FD6" w:rsidRPr="00970265" w:rsidRDefault="003E2FD6" w:rsidP="008F7FEC">
      <w:pPr>
        <w:rPr>
          <w:rFonts w:ascii="Arial" w:hAnsi="Arial" w:cs="Arial"/>
        </w:rPr>
      </w:pPr>
    </w:p>
    <w:p w14:paraId="5E492720" w14:textId="77777777" w:rsidR="008F7FEC" w:rsidRPr="00970265" w:rsidRDefault="008F7FEC">
      <w:pPr>
        <w:rPr>
          <w:rFonts w:ascii="Arial" w:hAnsi="Arial" w:cs="Arial"/>
        </w:rPr>
      </w:pPr>
    </w:p>
    <w:sectPr w:rsidR="008F7FEC" w:rsidRPr="00970265" w:rsidSect="008C075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4E2F"/>
    <w:rsid w:val="0007117B"/>
    <w:rsid w:val="000769D2"/>
    <w:rsid w:val="00371B17"/>
    <w:rsid w:val="003A4E2F"/>
    <w:rsid w:val="003E1D8F"/>
    <w:rsid w:val="003E2FD6"/>
    <w:rsid w:val="005A12F9"/>
    <w:rsid w:val="005F260D"/>
    <w:rsid w:val="006626FC"/>
    <w:rsid w:val="008C0759"/>
    <w:rsid w:val="008F7FEC"/>
    <w:rsid w:val="00970265"/>
    <w:rsid w:val="00A048CE"/>
    <w:rsid w:val="00A625FC"/>
    <w:rsid w:val="00BA150A"/>
    <w:rsid w:val="00BA57CD"/>
    <w:rsid w:val="00C35D1A"/>
    <w:rsid w:val="00DE7323"/>
    <w:rsid w:val="00E107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F2FD9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7323"/>
    <w:rPr>
      <w:color w:val="0000FF"/>
      <w:u w:val="single"/>
    </w:rPr>
  </w:style>
  <w:style w:type="character" w:customStyle="1" w:styleId="apple-converted-space">
    <w:name w:val="apple-converted-space"/>
    <w:basedOn w:val="DefaultParagraphFont"/>
    <w:rsid w:val="006626FC"/>
  </w:style>
  <w:style w:type="character" w:styleId="Strong">
    <w:name w:val="Strong"/>
    <w:basedOn w:val="DefaultParagraphFont"/>
    <w:uiPriority w:val="22"/>
    <w:qFormat/>
    <w:rsid w:val="005F260D"/>
    <w:rPr>
      <w:b/>
      <w:bCs/>
    </w:rPr>
  </w:style>
  <w:style w:type="paragraph" w:styleId="BalloonText">
    <w:name w:val="Balloon Text"/>
    <w:basedOn w:val="Normal"/>
    <w:link w:val="BalloonTextChar"/>
    <w:uiPriority w:val="99"/>
    <w:semiHidden/>
    <w:unhideWhenUsed/>
    <w:rsid w:val="0097026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7026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7323"/>
    <w:rPr>
      <w:color w:val="0000FF"/>
      <w:u w:val="single"/>
    </w:rPr>
  </w:style>
  <w:style w:type="character" w:customStyle="1" w:styleId="apple-converted-space">
    <w:name w:val="apple-converted-space"/>
    <w:basedOn w:val="DefaultParagraphFont"/>
    <w:rsid w:val="006626FC"/>
  </w:style>
  <w:style w:type="character" w:styleId="Strong">
    <w:name w:val="Strong"/>
    <w:basedOn w:val="DefaultParagraphFont"/>
    <w:uiPriority w:val="22"/>
    <w:qFormat/>
    <w:rsid w:val="005F260D"/>
    <w:rPr>
      <w:b/>
      <w:bCs/>
    </w:rPr>
  </w:style>
  <w:style w:type="paragraph" w:styleId="BalloonText">
    <w:name w:val="Balloon Text"/>
    <w:basedOn w:val="Normal"/>
    <w:link w:val="BalloonTextChar"/>
    <w:uiPriority w:val="99"/>
    <w:semiHidden/>
    <w:unhideWhenUsed/>
    <w:rsid w:val="0097026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7026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5448836">
      <w:bodyDiv w:val="1"/>
      <w:marLeft w:val="0"/>
      <w:marRight w:val="0"/>
      <w:marTop w:val="0"/>
      <w:marBottom w:val="0"/>
      <w:divBdr>
        <w:top w:val="none" w:sz="0" w:space="0" w:color="auto"/>
        <w:left w:val="none" w:sz="0" w:space="0" w:color="auto"/>
        <w:bottom w:val="none" w:sz="0" w:space="0" w:color="auto"/>
        <w:right w:val="none" w:sz="0" w:space="0" w:color="auto"/>
      </w:divBdr>
    </w:div>
    <w:div w:id="775716591">
      <w:bodyDiv w:val="1"/>
      <w:marLeft w:val="0"/>
      <w:marRight w:val="0"/>
      <w:marTop w:val="0"/>
      <w:marBottom w:val="0"/>
      <w:divBdr>
        <w:top w:val="none" w:sz="0" w:space="0" w:color="auto"/>
        <w:left w:val="none" w:sz="0" w:space="0" w:color="auto"/>
        <w:bottom w:val="none" w:sz="0" w:space="0" w:color="auto"/>
        <w:right w:val="none" w:sz="0" w:space="0" w:color="auto"/>
      </w:divBdr>
    </w:div>
    <w:div w:id="1336490789">
      <w:bodyDiv w:val="1"/>
      <w:marLeft w:val="0"/>
      <w:marRight w:val="0"/>
      <w:marTop w:val="0"/>
      <w:marBottom w:val="0"/>
      <w:divBdr>
        <w:top w:val="none" w:sz="0" w:space="0" w:color="auto"/>
        <w:left w:val="none" w:sz="0" w:space="0" w:color="auto"/>
        <w:bottom w:val="none" w:sz="0" w:space="0" w:color="auto"/>
        <w:right w:val="none" w:sz="0" w:space="0" w:color="auto"/>
      </w:divBdr>
      <w:divsChild>
        <w:div w:id="343291461">
          <w:marLeft w:val="0"/>
          <w:marRight w:val="0"/>
          <w:marTop w:val="0"/>
          <w:marBottom w:val="0"/>
          <w:divBdr>
            <w:top w:val="none" w:sz="0" w:space="0" w:color="auto"/>
            <w:left w:val="none" w:sz="0" w:space="0" w:color="auto"/>
            <w:bottom w:val="none" w:sz="0" w:space="0" w:color="auto"/>
            <w:right w:val="none" w:sz="0" w:space="0" w:color="auto"/>
          </w:divBdr>
        </w:div>
        <w:div w:id="432015836">
          <w:marLeft w:val="0"/>
          <w:marRight w:val="0"/>
          <w:marTop w:val="0"/>
          <w:marBottom w:val="0"/>
          <w:divBdr>
            <w:top w:val="none" w:sz="0" w:space="0" w:color="auto"/>
            <w:left w:val="none" w:sz="0" w:space="0" w:color="auto"/>
            <w:bottom w:val="none" w:sz="0" w:space="0" w:color="auto"/>
            <w:right w:val="none" w:sz="0" w:space="0" w:color="auto"/>
          </w:divBdr>
        </w:div>
        <w:div w:id="1093628957">
          <w:marLeft w:val="0"/>
          <w:marRight w:val="0"/>
          <w:marTop w:val="0"/>
          <w:marBottom w:val="0"/>
          <w:divBdr>
            <w:top w:val="none" w:sz="0" w:space="0" w:color="auto"/>
            <w:left w:val="none" w:sz="0" w:space="0" w:color="auto"/>
            <w:bottom w:val="none" w:sz="0" w:space="0" w:color="auto"/>
            <w:right w:val="none" w:sz="0" w:space="0" w:color="auto"/>
          </w:divBdr>
        </w:div>
        <w:div w:id="791753880">
          <w:marLeft w:val="0"/>
          <w:marRight w:val="0"/>
          <w:marTop w:val="0"/>
          <w:marBottom w:val="0"/>
          <w:divBdr>
            <w:top w:val="none" w:sz="0" w:space="0" w:color="auto"/>
            <w:left w:val="none" w:sz="0" w:space="0" w:color="auto"/>
            <w:bottom w:val="none" w:sz="0" w:space="0" w:color="auto"/>
            <w:right w:val="none" w:sz="0" w:space="0" w:color="auto"/>
          </w:divBdr>
        </w:div>
        <w:div w:id="1063405331">
          <w:marLeft w:val="0"/>
          <w:marRight w:val="0"/>
          <w:marTop w:val="0"/>
          <w:marBottom w:val="0"/>
          <w:divBdr>
            <w:top w:val="none" w:sz="0" w:space="0" w:color="auto"/>
            <w:left w:val="none" w:sz="0" w:space="0" w:color="auto"/>
            <w:bottom w:val="none" w:sz="0" w:space="0" w:color="auto"/>
            <w:right w:val="none" w:sz="0" w:space="0" w:color="auto"/>
          </w:divBdr>
        </w:div>
        <w:div w:id="1137648064">
          <w:marLeft w:val="0"/>
          <w:marRight w:val="0"/>
          <w:marTop w:val="0"/>
          <w:marBottom w:val="0"/>
          <w:divBdr>
            <w:top w:val="none" w:sz="0" w:space="0" w:color="auto"/>
            <w:left w:val="none" w:sz="0" w:space="0" w:color="auto"/>
            <w:bottom w:val="none" w:sz="0" w:space="0" w:color="auto"/>
            <w:right w:val="none" w:sz="0" w:space="0" w:color="auto"/>
          </w:divBdr>
          <w:divsChild>
            <w:div w:id="107153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49529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mailto:bcrain@nvcc.edu" TargetMode="External"/><Relationship Id="rId7" Type="http://schemas.openxmlformats.org/officeDocument/2006/relationships/hyperlink" Target="mailto:wgivens@nvcc.edu" TargetMode="External"/><Relationship Id="rId8" Type="http://schemas.openxmlformats.org/officeDocument/2006/relationships/hyperlink" Target="mailto:JLechelt@nvcc.edu"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2058</Words>
  <Characters>11736</Characters>
  <Application>Microsoft Macintosh Word</Application>
  <DocSecurity>0</DocSecurity>
  <Lines>97</Lines>
  <Paragraphs>27</Paragraphs>
  <ScaleCrop>false</ScaleCrop>
  <Company>Educational Consultant</Company>
  <LinksUpToDate>false</LinksUpToDate>
  <CharactersWithSpaces>13767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J. Smith</dc:creator>
  <cp:keywords/>
  <dc:description/>
  <cp:lastModifiedBy>David J. Smith</cp:lastModifiedBy>
  <cp:revision>2</cp:revision>
  <cp:lastPrinted>2015-04-07T23:07:00Z</cp:lastPrinted>
  <dcterms:created xsi:type="dcterms:W3CDTF">2015-04-07T23:09:00Z</dcterms:created>
  <dcterms:modified xsi:type="dcterms:W3CDTF">2015-04-07T23:09:00Z</dcterms:modified>
</cp:coreProperties>
</file>